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F85" w:rsidRPr="00C76882" w:rsidRDefault="00BB5F85" w:rsidP="00380D8A">
      <w:pPr>
        <w:spacing w:after="0"/>
        <w:jc w:val="center"/>
        <w:rPr>
          <w:rFonts w:ascii="Times New Roman" w:hAnsi="Times New Roman"/>
          <w:b/>
          <w:sz w:val="28"/>
          <w:szCs w:val="28"/>
          <w:lang w:eastAsia="ru-RU"/>
        </w:rPr>
      </w:pPr>
      <w:r w:rsidRPr="00C76882">
        <w:rPr>
          <w:rFonts w:ascii="Times New Roman" w:hAnsi="Times New Roman"/>
          <w:b/>
          <w:sz w:val="28"/>
          <w:szCs w:val="28"/>
          <w:lang w:eastAsia="ru-RU"/>
        </w:rPr>
        <w:t>Родительское собрание для родителей учащихся седьмых классов</w:t>
      </w:r>
    </w:p>
    <w:p w:rsidR="00BB5F85" w:rsidRPr="00C76882" w:rsidRDefault="00BB5F85" w:rsidP="00380D8A">
      <w:pPr>
        <w:spacing w:after="0"/>
        <w:jc w:val="center"/>
        <w:rPr>
          <w:rFonts w:ascii="Times New Roman" w:hAnsi="Times New Roman"/>
          <w:b/>
          <w:sz w:val="28"/>
          <w:szCs w:val="28"/>
          <w:lang w:eastAsia="ru-RU"/>
        </w:rPr>
      </w:pPr>
      <w:r w:rsidRPr="00C76882">
        <w:rPr>
          <w:rFonts w:ascii="Times New Roman" w:hAnsi="Times New Roman"/>
          <w:b/>
          <w:sz w:val="28"/>
          <w:szCs w:val="28"/>
          <w:lang w:eastAsia="ru-RU"/>
        </w:rPr>
        <w:t>«Как уберечь подростка от влияния плохой компании»</w:t>
      </w:r>
    </w:p>
    <w:p w:rsidR="00BB5F85" w:rsidRPr="00630860" w:rsidRDefault="00BB5F85" w:rsidP="00064C4D">
      <w:pPr>
        <w:spacing w:after="0"/>
        <w:jc w:val="center"/>
        <w:rPr>
          <w:rFonts w:ascii="Times New Roman" w:hAnsi="Times New Roman"/>
          <w:b/>
          <w:i/>
          <w:sz w:val="24"/>
          <w:szCs w:val="24"/>
          <w:lang w:eastAsia="ru-RU"/>
        </w:rPr>
      </w:pPr>
      <w:r w:rsidRPr="00C76882">
        <w:rPr>
          <w:rFonts w:ascii="Times New Roman" w:hAnsi="Times New Roman"/>
          <w:b/>
          <w:i/>
          <w:sz w:val="28"/>
          <w:szCs w:val="28"/>
          <w:lang w:eastAsia="ru-RU"/>
        </w:rPr>
        <w:t>(Психологические особенности каждого возраста)</w:t>
      </w:r>
    </w:p>
    <w:p w:rsidR="00BB5F85" w:rsidRPr="00380D8A" w:rsidRDefault="00BB5F85" w:rsidP="002D1DAD">
      <w:pPr>
        <w:spacing w:after="0" w:line="240" w:lineRule="auto"/>
        <w:jc w:val="both"/>
        <w:rPr>
          <w:rFonts w:ascii="Times New Roman" w:hAnsi="Times New Roman"/>
          <w:sz w:val="24"/>
          <w:lang w:eastAsia="ru-RU"/>
        </w:rPr>
      </w:pPr>
    </w:p>
    <w:p w:rsidR="00BB5F85" w:rsidRPr="006028FB" w:rsidRDefault="00BB5F85" w:rsidP="002D1DAD">
      <w:pPr>
        <w:shd w:val="clear" w:color="auto" w:fill="FFFFFF"/>
        <w:spacing w:after="0" w:line="270" w:lineRule="atLeast"/>
        <w:jc w:val="both"/>
        <w:rPr>
          <w:rFonts w:ascii="Times New Roman" w:hAnsi="Times New Roman"/>
          <w:b/>
          <w:sz w:val="24"/>
          <w:szCs w:val="24"/>
          <w:u w:val="single"/>
          <w:lang w:eastAsia="ru-RU"/>
        </w:rPr>
      </w:pPr>
      <w:r w:rsidRPr="006028FB">
        <w:rPr>
          <w:rFonts w:ascii="Times New Roman" w:hAnsi="Times New Roman"/>
          <w:bCs/>
          <w:sz w:val="24"/>
          <w:szCs w:val="24"/>
          <w:u w:val="single"/>
          <w:lang w:eastAsia="ru-RU"/>
        </w:rPr>
        <w:t>Цель</w:t>
      </w:r>
      <w:r w:rsidRPr="006028FB">
        <w:rPr>
          <w:rFonts w:ascii="Times New Roman" w:hAnsi="Times New Roman"/>
          <w:bCs/>
          <w:sz w:val="24"/>
          <w:szCs w:val="24"/>
          <w:lang w:eastAsia="ru-RU"/>
        </w:rPr>
        <w:t>:</w:t>
      </w:r>
      <w:r w:rsidRPr="006028FB">
        <w:rPr>
          <w:rFonts w:ascii="Times New Roman" w:hAnsi="Times New Roman"/>
          <w:b/>
          <w:sz w:val="24"/>
          <w:szCs w:val="24"/>
          <w:lang w:eastAsia="ru-RU"/>
        </w:rPr>
        <w:t xml:space="preserve"> </w:t>
      </w:r>
      <w:r>
        <w:rPr>
          <w:rFonts w:ascii="Times New Roman" w:hAnsi="Times New Roman"/>
          <w:sz w:val="24"/>
          <w:szCs w:val="24"/>
          <w:lang w:eastAsia="ru-RU"/>
        </w:rPr>
        <w:t>определить вместе с родителями методы воспитания детей, обеспечивающие их безопасность в среде сверстников.</w:t>
      </w:r>
    </w:p>
    <w:p w:rsidR="00BB5F85" w:rsidRPr="006028FB" w:rsidRDefault="00BB5F85" w:rsidP="002D1DAD">
      <w:pPr>
        <w:shd w:val="clear" w:color="auto" w:fill="FFFFFF"/>
        <w:spacing w:after="0" w:line="270" w:lineRule="atLeast"/>
        <w:jc w:val="both"/>
        <w:rPr>
          <w:rFonts w:ascii="Times New Roman" w:hAnsi="Times New Roman"/>
          <w:sz w:val="24"/>
          <w:szCs w:val="24"/>
          <w:u w:val="single"/>
          <w:lang w:eastAsia="ru-RU"/>
        </w:rPr>
      </w:pPr>
      <w:r w:rsidRPr="006028FB">
        <w:rPr>
          <w:rFonts w:ascii="Times New Roman" w:hAnsi="Times New Roman"/>
          <w:bCs/>
          <w:sz w:val="24"/>
          <w:szCs w:val="24"/>
          <w:u w:val="single"/>
          <w:lang w:eastAsia="ru-RU"/>
        </w:rPr>
        <w:t>Задачи:</w:t>
      </w:r>
    </w:p>
    <w:p w:rsidR="00BB5F85" w:rsidRPr="008F1BF2" w:rsidRDefault="00BB5F85" w:rsidP="00C72483">
      <w:pPr>
        <w:pStyle w:val="a3"/>
        <w:numPr>
          <w:ilvl w:val="0"/>
          <w:numId w:val="27"/>
        </w:numPr>
        <w:jc w:val="both"/>
        <w:rPr>
          <w:rFonts w:ascii="Times New Roman" w:hAnsi="Times New Roman"/>
          <w:sz w:val="24"/>
          <w:lang w:eastAsia="ru-RU"/>
        </w:rPr>
      </w:pPr>
      <w:r>
        <w:rPr>
          <w:rFonts w:ascii="Times New Roman" w:hAnsi="Times New Roman"/>
          <w:sz w:val="24"/>
          <w:lang w:eastAsia="ru-RU"/>
        </w:rPr>
        <w:t>создать доброжелательную атмосферу в коллективе родителей;</w:t>
      </w:r>
    </w:p>
    <w:p w:rsidR="00BB5F85" w:rsidRDefault="00BB5F85" w:rsidP="006D0215">
      <w:pPr>
        <w:pStyle w:val="a3"/>
        <w:numPr>
          <w:ilvl w:val="0"/>
          <w:numId w:val="27"/>
        </w:numPr>
        <w:jc w:val="both"/>
        <w:rPr>
          <w:rFonts w:ascii="Times New Roman" w:hAnsi="Times New Roman"/>
          <w:sz w:val="24"/>
          <w:lang w:eastAsia="ru-RU"/>
        </w:rPr>
      </w:pPr>
      <w:r>
        <w:rPr>
          <w:rFonts w:ascii="Times New Roman" w:hAnsi="Times New Roman"/>
          <w:sz w:val="24"/>
          <w:lang w:eastAsia="ru-RU"/>
        </w:rPr>
        <w:t>п</w:t>
      </w:r>
      <w:r w:rsidRPr="008F1BF2">
        <w:rPr>
          <w:rFonts w:ascii="Times New Roman" w:hAnsi="Times New Roman"/>
          <w:sz w:val="24"/>
          <w:lang w:eastAsia="ru-RU"/>
        </w:rPr>
        <w:t xml:space="preserve">ознакомить родителей с </w:t>
      </w:r>
      <w:r>
        <w:rPr>
          <w:rFonts w:ascii="Times New Roman" w:hAnsi="Times New Roman"/>
          <w:sz w:val="24"/>
          <w:lang w:eastAsia="ru-RU"/>
        </w:rPr>
        <w:t>особенностями общения</w:t>
      </w:r>
      <w:r w:rsidRPr="008F1BF2">
        <w:rPr>
          <w:rFonts w:ascii="Times New Roman" w:hAnsi="Times New Roman"/>
          <w:sz w:val="24"/>
          <w:lang w:eastAsia="ru-RU"/>
        </w:rPr>
        <w:t xml:space="preserve"> </w:t>
      </w:r>
      <w:r>
        <w:rPr>
          <w:rFonts w:ascii="Times New Roman" w:hAnsi="Times New Roman"/>
          <w:sz w:val="24"/>
          <w:lang w:eastAsia="ru-RU"/>
        </w:rPr>
        <w:t>детей данного возраста;</w:t>
      </w:r>
    </w:p>
    <w:p w:rsidR="00BB5F85" w:rsidRPr="008F1BF2" w:rsidRDefault="00BB5F85" w:rsidP="006D0215">
      <w:pPr>
        <w:pStyle w:val="a3"/>
        <w:numPr>
          <w:ilvl w:val="0"/>
          <w:numId w:val="27"/>
        </w:numPr>
        <w:jc w:val="both"/>
        <w:rPr>
          <w:rFonts w:ascii="Times New Roman" w:hAnsi="Times New Roman"/>
          <w:spacing w:val="-25"/>
          <w:sz w:val="24"/>
          <w:lang w:eastAsia="ru-RU"/>
        </w:rPr>
      </w:pPr>
      <w:r>
        <w:rPr>
          <w:rFonts w:ascii="Times New Roman" w:hAnsi="Times New Roman"/>
          <w:spacing w:val="-6"/>
          <w:sz w:val="24"/>
          <w:lang w:eastAsia="ru-RU"/>
        </w:rPr>
        <w:t>создать условия для самостоятельного анализа проблемы родителями;</w:t>
      </w:r>
    </w:p>
    <w:p w:rsidR="00BB5F85" w:rsidRPr="006F6CDF" w:rsidRDefault="00BB5F85" w:rsidP="006D0215">
      <w:pPr>
        <w:pStyle w:val="a3"/>
        <w:numPr>
          <w:ilvl w:val="0"/>
          <w:numId w:val="27"/>
        </w:numPr>
        <w:jc w:val="both"/>
        <w:rPr>
          <w:rFonts w:ascii="Times New Roman" w:hAnsi="Times New Roman"/>
          <w:spacing w:val="-25"/>
          <w:sz w:val="24"/>
          <w:lang w:eastAsia="ru-RU"/>
        </w:rPr>
      </w:pPr>
      <w:r>
        <w:rPr>
          <w:rFonts w:ascii="Times New Roman" w:hAnsi="Times New Roman"/>
          <w:spacing w:val="-6"/>
          <w:sz w:val="24"/>
          <w:lang w:eastAsia="ru-RU"/>
        </w:rPr>
        <w:t>п</w:t>
      </w:r>
      <w:r w:rsidRPr="008F1BF2">
        <w:rPr>
          <w:rFonts w:ascii="Times New Roman" w:hAnsi="Times New Roman"/>
          <w:spacing w:val="-6"/>
          <w:sz w:val="24"/>
          <w:lang w:eastAsia="ru-RU"/>
        </w:rPr>
        <w:t xml:space="preserve">редложить практические советы </w:t>
      </w:r>
      <w:r>
        <w:rPr>
          <w:rFonts w:ascii="Times New Roman" w:hAnsi="Times New Roman"/>
          <w:spacing w:val="-6"/>
          <w:sz w:val="24"/>
          <w:lang w:eastAsia="ru-RU"/>
        </w:rPr>
        <w:t>по обеспечению безопасности ребёнка</w:t>
      </w:r>
      <w:r w:rsidRPr="008F1BF2">
        <w:rPr>
          <w:rFonts w:ascii="Times New Roman" w:hAnsi="Times New Roman"/>
          <w:spacing w:val="-6"/>
          <w:sz w:val="24"/>
          <w:lang w:eastAsia="ru-RU"/>
        </w:rPr>
        <w:t>.</w:t>
      </w:r>
    </w:p>
    <w:p w:rsidR="00BB5F85" w:rsidRPr="00380D8A" w:rsidRDefault="00BB5F85" w:rsidP="002D1DAD">
      <w:pPr>
        <w:spacing w:after="0" w:line="240" w:lineRule="auto"/>
        <w:jc w:val="both"/>
        <w:rPr>
          <w:rFonts w:ascii="Times New Roman" w:hAnsi="Times New Roman"/>
          <w:b/>
          <w:sz w:val="24"/>
          <w:lang w:eastAsia="ru-RU"/>
        </w:rPr>
      </w:pPr>
      <w:r w:rsidRPr="006028FB">
        <w:rPr>
          <w:rFonts w:ascii="Times New Roman" w:hAnsi="Times New Roman"/>
          <w:sz w:val="24"/>
          <w:u w:val="single"/>
          <w:lang w:eastAsia="ru-RU"/>
        </w:rPr>
        <w:t>Категория участников</w:t>
      </w:r>
      <w:r w:rsidRPr="006028FB">
        <w:rPr>
          <w:rFonts w:ascii="Times New Roman" w:hAnsi="Times New Roman"/>
          <w:sz w:val="24"/>
          <w:lang w:eastAsia="ru-RU"/>
        </w:rPr>
        <w:t>:</w:t>
      </w:r>
      <w:r w:rsidRPr="00380D8A">
        <w:rPr>
          <w:rFonts w:ascii="Times New Roman" w:hAnsi="Times New Roman"/>
          <w:b/>
          <w:sz w:val="24"/>
          <w:lang w:eastAsia="ru-RU"/>
        </w:rPr>
        <w:t xml:space="preserve"> </w:t>
      </w:r>
      <w:r w:rsidRPr="00380D8A">
        <w:rPr>
          <w:rFonts w:ascii="Times New Roman" w:hAnsi="Times New Roman"/>
          <w:sz w:val="24"/>
          <w:lang w:eastAsia="ru-RU"/>
        </w:rPr>
        <w:t>педагог, педагог-психолог, родители.</w:t>
      </w:r>
      <w:r w:rsidRPr="00380D8A">
        <w:rPr>
          <w:rFonts w:ascii="Times New Roman" w:hAnsi="Times New Roman"/>
          <w:b/>
          <w:sz w:val="24"/>
          <w:lang w:eastAsia="ru-RU"/>
        </w:rPr>
        <w:t xml:space="preserve"> </w:t>
      </w:r>
    </w:p>
    <w:p w:rsidR="00BB5F85" w:rsidRPr="00426160" w:rsidRDefault="00BB5F85" w:rsidP="00F51695">
      <w:pPr>
        <w:spacing w:after="0"/>
        <w:ind w:firstLine="708"/>
        <w:jc w:val="both"/>
        <w:rPr>
          <w:rFonts w:ascii="Times New Roman" w:hAnsi="Times New Roman"/>
          <w:sz w:val="24"/>
          <w:szCs w:val="24"/>
          <w:lang w:eastAsia="ru-RU"/>
        </w:rPr>
      </w:pPr>
      <w:r w:rsidRPr="00426160">
        <w:rPr>
          <w:rFonts w:ascii="Times New Roman" w:hAnsi="Times New Roman"/>
          <w:sz w:val="24"/>
          <w:szCs w:val="24"/>
          <w:u w:val="single"/>
          <w:lang w:eastAsia="ru-RU"/>
        </w:rPr>
        <w:t>Этапы</w:t>
      </w:r>
    </w:p>
    <w:p w:rsidR="00BB5F85" w:rsidRPr="00426160" w:rsidRDefault="00BB5F85" w:rsidP="00F51695">
      <w:pPr>
        <w:numPr>
          <w:ilvl w:val="0"/>
          <w:numId w:val="29"/>
        </w:numPr>
        <w:spacing w:after="0"/>
        <w:contextualSpacing/>
        <w:jc w:val="both"/>
        <w:rPr>
          <w:rFonts w:ascii="Times New Roman" w:hAnsi="Times New Roman"/>
          <w:sz w:val="24"/>
          <w:szCs w:val="24"/>
          <w:lang w:eastAsia="ru-RU"/>
        </w:rPr>
      </w:pPr>
      <w:r w:rsidRPr="00426160">
        <w:rPr>
          <w:rFonts w:ascii="Times New Roman" w:hAnsi="Times New Roman"/>
          <w:sz w:val="24"/>
          <w:szCs w:val="24"/>
          <w:lang w:eastAsia="ru-RU"/>
        </w:rPr>
        <w:t xml:space="preserve">Организационный. </w:t>
      </w:r>
      <w:r w:rsidRPr="00AD769D">
        <w:rPr>
          <w:rFonts w:ascii="Times New Roman" w:hAnsi="Times New Roman"/>
          <w:sz w:val="24"/>
          <w:szCs w:val="24"/>
          <w:lang w:eastAsia="ru-RU"/>
        </w:rPr>
        <w:t xml:space="preserve">Содержание деятельности: </w:t>
      </w:r>
      <w:r w:rsidRPr="00426160">
        <w:rPr>
          <w:rFonts w:ascii="Times New Roman" w:hAnsi="Times New Roman"/>
          <w:sz w:val="24"/>
          <w:szCs w:val="24"/>
          <w:lang w:eastAsia="ru-RU"/>
        </w:rPr>
        <w:t>педагог организует среду, соответствующую целям собрания, организует взаимодействие с родителями для эффективной совместной работы (т.е. оформляет комнату, готовит необходимые материалы и оборудование, произносит вступительн</w:t>
      </w:r>
      <w:r>
        <w:rPr>
          <w:rFonts w:ascii="Times New Roman" w:hAnsi="Times New Roman"/>
          <w:sz w:val="24"/>
          <w:szCs w:val="24"/>
          <w:lang w:eastAsia="ru-RU"/>
        </w:rPr>
        <w:t>о</w:t>
      </w:r>
      <w:r w:rsidRPr="00426160">
        <w:rPr>
          <w:rFonts w:ascii="Times New Roman" w:hAnsi="Times New Roman"/>
          <w:sz w:val="24"/>
          <w:szCs w:val="24"/>
          <w:lang w:eastAsia="ru-RU"/>
        </w:rPr>
        <w:t>е слов</w:t>
      </w:r>
      <w:r>
        <w:rPr>
          <w:rFonts w:ascii="Times New Roman" w:hAnsi="Times New Roman"/>
          <w:sz w:val="24"/>
          <w:szCs w:val="24"/>
          <w:lang w:eastAsia="ru-RU"/>
        </w:rPr>
        <w:t>о</w:t>
      </w:r>
      <w:r w:rsidRPr="00426160">
        <w:rPr>
          <w:rFonts w:ascii="Times New Roman" w:hAnsi="Times New Roman"/>
          <w:sz w:val="24"/>
          <w:szCs w:val="24"/>
          <w:lang w:eastAsia="ru-RU"/>
        </w:rPr>
        <w:t>, проводит игры на приветствие и раскрепощение участников).</w:t>
      </w:r>
    </w:p>
    <w:p w:rsidR="00BB5F85" w:rsidRPr="00426160" w:rsidRDefault="00BB5F85" w:rsidP="00F51695">
      <w:pPr>
        <w:numPr>
          <w:ilvl w:val="0"/>
          <w:numId w:val="29"/>
        </w:numPr>
        <w:spacing w:after="0"/>
        <w:contextualSpacing/>
        <w:jc w:val="both"/>
        <w:rPr>
          <w:rFonts w:ascii="Times New Roman" w:hAnsi="Times New Roman"/>
          <w:sz w:val="24"/>
          <w:szCs w:val="24"/>
          <w:lang w:eastAsia="ru-RU"/>
        </w:rPr>
      </w:pPr>
      <w:r w:rsidRPr="00426160">
        <w:rPr>
          <w:rFonts w:ascii="Times New Roman" w:hAnsi="Times New Roman"/>
          <w:sz w:val="24"/>
          <w:szCs w:val="24"/>
          <w:lang w:eastAsia="ru-RU"/>
        </w:rPr>
        <w:t xml:space="preserve">Основной. </w:t>
      </w:r>
      <w:r w:rsidRPr="00AD769D">
        <w:rPr>
          <w:rFonts w:ascii="Times New Roman" w:hAnsi="Times New Roman"/>
          <w:sz w:val="24"/>
          <w:szCs w:val="24"/>
          <w:lang w:eastAsia="ru-RU"/>
        </w:rPr>
        <w:t xml:space="preserve">Содержание деятельности: </w:t>
      </w:r>
      <w:r w:rsidRPr="00426160">
        <w:rPr>
          <w:rFonts w:ascii="Times New Roman" w:hAnsi="Times New Roman"/>
          <w:sz w:val="24"/>
          <w:szCs w:val="24"/>
          <w:lang w:eastAsia="ru-RU"/>
        </w:rPr>
        <w:t xml:space="preserve"> педагог проводит основную работу по теме в виде мини лекции, игр, </w:t>
      </w:r>
      <w:r>
        <w:rPr>
          <w:rFonts w:ascii="Times New Roman" w:hAnsi="Times New Roman"/>
          <w:sz w:val="24"/>
          <w:szCs w:val="24"/>
          <w:lang w:eastAsia="ru-RU"/>
        </w:rPr>
        <w:t>беседы</w:t>
      </w:r>
      <w:r w:rsidRPr="00426160">
        <w:rPr>
          <w:rFonts w:ascii="Times New Roman" w:hAnsi="Times New Roman"/>
          <w:sz w:val="24"/>
          <w:szCs w:val="24"/>
          <w:lang w:eastAsia="ru-RU"/>
        </w:rPr>
        <w:t xml:space="preserve">. </w:t>
      </w:r>
    </w:p>
    <w:p w:rsidR="00BB5F85" w:rsidRPr="00426160" w:rsidRDefault="00BB5F85" w:rsidP="00F51695">
      <w:pPr>
        <w:numPr>
          <w:ilvl w:val="0"/>
          <w:numId w:val="29"/>
        </w:numPr>
        <w:spacing w:after="0"/>
        <w:contextualSpacing/>
        <w:jc w:val="both"/>
        <w:rPr>
          <w:rFonts w:ascii="Times New Roman" w:hAnsi="Times New Roman"/>
          <w:sz w:val="24"/>
          <w:szCs w:val="24"/>
          <w:lang w:eastAsia="ru-RU"/>
        </w:rPr>
      </w:pPr>
      <w:r w:rsidRPr="00426160">
        <w:rPr>
          <w:rFonts w:ascii="Times New Roman" w:hAnsi="Times New Roman"/>
          <w:sz w:val="24"/>
          <w:szCs w:val="24"/>
          <w:lang w:eastAsia="ru-RU"/>
        </w:rPr>
        <w:t xml:space="preserve">Заключительный. </w:t>
      </w:r>
      <w:r w:rsidR="009E0D4B">
        <w:rPr>
          <w:rFonts w:ascii="Times New Roman" w:hAnsi="Times New Roman"/>
          <w:sz w:val="24"/>
          <w:szCs w:val="24"/>
          <w:lang w:eastAsia="ru-RU"/>
        </w:rPr>
        <w:t>Содержание деятельности:</w:t>
      </w:r>
      <w:r w:rsidRPr="00426160">
        <w:rPr>
          <w:rFonts w:ascii="Times New Roman" w:hAnsi="Times New Roman"/>
          <w:sz w:val="24"/>
          <w:szCs w:val="24"/>
          <w:lang w:eastAsia="ru-RU"/>
        </w:rPr>
        <w:t xml:space="preserve"> подводятся итоги проделанной работы, оценивается её эффективность, участники высказывают свои пожелания на будущее. </w:t>
      </w:r>
    </w:p>
    <w:p w:rsidR="00BB5F85" w:rsidRPr="00380D8A" w:rsidRDefault="00BB5F85" w:rsidP="00380D8A">
      <w:pPr>
        <w:spacing w:after="0" w:line="240" w:lineRule="auto"/>
        <w:jc w:val="both"/>
        <w:rPr>
          <w:rFonts w:ascii="Times New Roman" w:hAnsi="Times New Roman"/>
          <w:sz w:val="24"/>
          <w:u w:val="single"/>
          <w:lang w:eastAsia="ru-RU"/>
        </w:rPr>
      </w:pPr>
      <w:r w:rsidRPr="00380D8A">
        <w:rPr>
          <w:rFonts w:ascii="Times New Roman" w:hAnsi="Times New Roman"/>
          <w:sz w:val="24"/>
          <w:u w:val="single"/>
          <w:lang w:eastAsia="ru-RU"/>
        </w:rPr>
        <w:t xml:space="preserve">Предварительная работа: </w:t>
      </w:r>
    </w:p>
    <w:p w:rsidR="00BB5F85" w:rsidRPr="00380D8A" w:rsidRDefault="00BB5F85" w:rsidP="00380D8A">
      <w:pPr>
        <w:spacing w:after="0" w:line="240" w:lineRule="auto"/>
        <w:jc w:val="both"/>
        <w:rPr>
          <w:rFonts w:ascii="Times New Roman" w:hAnsi="Times New Roman"/>
          <w:sz w:val="24"/>
          <w:lang w:eastAsia="ru-RU"/>
        </w:rPr>
      </w:pPr>
      <w:r>
        <w:rPr>
          <w:rFonts w:ascii="Times New Roman" w:hAnsi="Times New Roman"/>
          <w:sz w:val="24"/>
          <w:lang w:eastAsia="ru-RU"/>
        </w:rPr>
        <w:t>создание электронной презентации (названия страниц и основная суть каждой из них).</w:t>
      </w:r>
    </w:p>
    <w:p w:rsidR="00BB5F85" w:rsidRDefault="00BB5F85" w:rsidP="00380D8A">
      <w:pPr>
        <w:spacing w:after="0" w:line="240" w:lineRule="auto"/>
        <w:jc w:val="both"/>
        <w:rPr>
          <w:rFonts w:ascii="Times New Roman" w:hAnsi="Times New Roman"/>
          <w:sz w:val="24"/>
          <w:u w:val="single"/>
          <w:lang w:eastAsia="ru-RU"/>
        </w:rPr>
      </w:pPr>
      <w:r>
        <w:rPr>
          <w:rFonts w:ascii="Times New Roman" w:hAnsi="Times New Roman"/>
          <w:sz w:val="24"/>
          <w:u w:val="single"/>
          <w:lang w:eastAsia="ru-RU"/>
        </w:rPr>
        <w:t>Ход собрания</w:t>
      </w:r>
    </w:p>
    <w:p w:rsidR="00BB5F85" w:rsidRPr="0040318F" w:rsidRDefault="00BB5F85" w:rsidP="0040318F">
      <w:pPr>
        <w:pStyle w:val="a4"/>
        <w:numPr>
          <w:ilvl w:val="0"/>
          <w:numId w:val="31"/>
        </w:numPr>
        <w:spacing w:after="0" w:line="240" w:lineRule="auto"/>
        <w:jc w:val="both"/>
        <w:rPr>
          <w:rFonts w:ascii="Times New Roman" w:hAnsi="Times New Roman"/>
          <w:sz w:val="24"/>
          <w:lang w:eastAsia="ru-RU"/>
        </w:rPr>
      </w:pPr>
      <w:r w:rsidRPr="0040318F">
        <w:rPr>
          <w:rFonts w:ascii="Times New Roman" w:hAnsi="Times New Roman"/>
          <w:sz w:val="24"/>
          <w:lang w:eastAsia="ru-RU"/>
        </w:rPr>
        <w:t>Вступительное слово педагога</w:t>
      </w:r>
    </w:p>
    <w:p w:rsidR="00BB5F85" w:rsidRDefault="00BB5F85" w:rsidP="00380D8A">
      <w:pPr>
        <w:spacing w:after="0" w:line="240" w:lineRule="auto"/>
        <w:jc w:val="both"/>
        <w:rPr>
          <w:rFonts w:ascii="Times New Roman" w:hAnsi="Times New Roman"/>
          <w:sz w:val="24"/>
          <w:lang w:eastAsia="ru-RU"/>
        </w:rPr>
      </w:pPr>
      <w:r w:rsidRPr="00F51695">
        <w:rPr>
          <w:rFonts w:ascii="Times New Roman" w:hAnsi="Times New Roman"/>
          <w:sz w:val="24"/>
          <w:lang w:eastAsia="ru-RU"/>
        </w:rPr>
        <w:t>«</w:t>
      </w:r>
      <w:r w:rsidRPr="0010447F">
        <w:rPr>
          <w:rFonts w:ascii="Times New Roman" w:hAnsi="Times New Roman"/>
          <w:sz w:val="24"/>
          <w:lang w:eastAsia="ru-RU"/>
        </w:rPr>
        <w:t>Как уберечь подростка от влияния плохой компании</w:t>
      </w:r>
      <w:r>
        <w:rPr>
          <w:rFonts w:ascii="Times New Roman" w:hAnsi="Times New Roman"/>
          <w:sz w:val="24"/>
          <w:lang w:eastAsia="ru-RU"/>
        </w:rPr>
        <w:t>?» - один из самых важных вопросов, которыми задаются родители подростков. Сегодня мы постараемся разобраться в этой теме, и поможет нам «Устный журнал». Для начала предлагаю поприветствовать друг друга.</w:t>
      </w:r>
    </w:p>
    <w:p w:rsidR="00BB5F85" w:rsidRPr="007A2E7A" w:rsidRDefault="00BB5F85" w:rsidP="007A2E7A">
      <w:pPr>
        <w:pStyle w:val="a4"/>
        <w:numPr>
          <w:ilvl w:val="0"/>
          <w:numId w:val="31"/>
        </w:numPr>
        <w:spacing w:after="0" w:line="240" w:lineRule="auto"/>
        <w:ind w:left="0" w:firstLine="708"/>
        <w:jc w:val="both"/>
        <w:rPr>
          <w:rFonts w:ascii="Times New Roman" w:hAnsi="Times New Roman"/>
          <w:sz w:val="24"/>
          <w:lang w:eastAsia="ru-RU"/>
        </w:rPr>
      </w:pPr>
      <w:r w:rsidRPr="007A2E7A">
        <w:rPr>
          <w:rFonts w:ascii="Times New Roman" w:hAnsi="Times New Roman"/>
          <w:sz w:val="24"/>
          <w:u w:val="single"/>
          <w:lang w:eastAsia="ru-RU"/>
        </w:rPr>
        <w:t>Игра-приветствие «Чего и вам желаю»</w:t>
      </w:r>
      <w:r w:rsidRPr="007A2E7A">
        <w:rPr>
          <w:rFonts w:ascii="Times New Roman" w:hAnsi="Times New Roman"/>
          <w:sz w:val="24"/>
          <w:lang w:eastAsia="ru-RU"/>
        </w:rPr>
        <w:t xml:space="preserve"> </w:t>
      </w:r>
      <w:r w:rsidRPr="007A2E7A">
        <w:rPr>
          <w:rFonts w:ascii="Times New Roman" w:hAnsi="Times New Roman"/>
          <w:i/>
          <w:sz w:val="24"/>
          <w:lang w:eastAsia="ru-RU"/>
        </w:rPr>
        <w:t>(раскрепощение участников, создание доброжелательной атмосферы)</w:t>
      </w:r>
      <w:r w:rsidRPr="007A2E7A">
        <w:rPr>
          <w:rFonts w:ascii="Times New Roman" w:hAnsi="Times New Roman"/>
          <w:sz w:val="24"/>
          <w:lang w:eastAsia="ru-RU"/>
        </w:rPr>
        <w:t>. Каждый участник рассказывает о том, что хорошего произошло с ним в последнее время, добавляя в конце своего рассказа фразу «чего и вам желаю»</w:t>
      </w:r>
    </w:p>
    <w:p w:rsidR="00BB5F85" w:rsidRPr="00EC0A2D" w:rsidRDefault="00BB5F85" w:rsidP="0040318F">
      <w:pPr>
        <w:pStyle w:val="a4"/>
        <w:numPr>
          <w:ilvl w:val="0"/>
          <w:numId w:val="31"/>
        </w:numPr>
        <w:spacing w:after="0" w:line="240" w:lineRule="auto"/>
        <w:jc w:val="both"/>
        <w:rPr>
          <w:rFonts w:ascii="Times New Roman" w:hAnsi="Times New Roman"/>
          <w:sz w:val="24"/>
          <w:u w:val="single"/>
          <w:lang w:eastAsia="ru-RU"/>
        </w:rPr>
      </w:pPr>
      <w:r w:rsidRPr="00EC0A2D">
        <w:rPr>
          <w:rFonts w:ascii="Times New Roman" w:hAnsi="Times New Roman"/>
          <w:sz w:val="24"/>
          <w:u w:val="single"/>
          <w:lang w:eastAsia="ru-RU"/>
        </w:rPr>
        <w:t>Страница первая «Беседа»</w:t>
      </w:r>
      <w:r>
        <w:rPr>
          <w:rFonts w:ascii="Times New Roman" w:hAnsi="Times New Roman"/>
          <w:sz w:val="24"/>
          <w:u w:val="single"/>
          <w:lang w:eastAsia="ru-RU"/>
        </w:rPr>
        <w:t xml:space="preserve"> </w:t>
      </w:r>
      <w:r w:rsidRPr="0040318F">
        <w:rPr>
          <w:rFonts w:ascii="Times New Roman" w:hAnsi="Times New Roman"/>
          <w:i/>
          <w:sz w:val="24"/>
          <w:lang w:eastAsia="ru-RU"/>
        </w:rPr>
        <w:t>(обмен мнениями).</w:t>
      </w:r>
    </w:p>
    <w:p w:rsidR="00BB5F85" w:rsidRDefault="00BB5F85" w:rsidP="00D21C2B">
      <w:pPr>
        <w:spacing w:after="0" w:line="240" w:lineRule="auto"/>
        <w:ind w:firstLine="360"/>
        <w:jc w:val="both"/>
        <w:rPr>
          <w:rFonts w:ascii="Times New Roman" w:hAnsi="Times New Roman"/>
          <w:sz w:val="24"/>
          <w:lang w:eastAsia="ru-RU"/>
        </w:rPr>
      </w:pPr>
      <w:r>
        <w:rPr>
          <w:rFonts w:ascii="Times New Roman" w:hAnsi="Times New Roman"/>
          <w:sz w:val="24"/>
          <w:lang w:eastAsia="ru-RU"/>
        </w:rPr>
        <w:t>Термин «плохая компания» может пониматься каждым из нас по-разному. Предлагаю поделиться своими мнениями, что для вас означает плохая компания?</w:t>
      </w:r>
    </w:p>
    <w:p w:rsidR="00BB5F85" w:rsidRDefault="00BB5F85" w:rsidP="00D21C2B">
      <w:pPr>
        <w:spacing w:after="0" w:line="240" w:lineRule="auto"/>
        <w:ind w:firstLine="360"/>
        <w:jc w:val="both"/>
        <w:rPr>
          <w:rFonts w:ascii="Times New Roman" w:hAnsi="Times New Roman"/>
          <w:sz w:val="24"/>
          <w:lang w:eastAsia="ru-RU"/>
        </w:rPr>
      </w:pPr>
      <w:r>
        <w:rPr>
          <w:rFonts w:ascii="Times New Roman" w:hAnsi="Times New Roman"/>
          <w:sz w:val="24"/>
          <w:lang w:eastAsia="ru-RU"/>
        </w:rPr>
        <w:t>Что отличает этих детей, какое поведение, какие действия, слова? (Ответы родителей</w:t>
      </w:r>
      <w:r w:rsidRPr="00345565">
        <w:t xml:space="preserve"> </w:t>
      </w:r>
      <w:r w:rsidRPr="00345565">
        <w:rPr>
          <w:rFonts w:ascii="Times New Roman" w:hAnsi="Times New Roman"/>
          <w:sz w:val="24"/>
          <w:szCs w:val="24"/>
        </w:rPr>
        <w:t>могут быть разными, т.к. д</w:t>
      </w:r>
      <w:r w:rsidRPr="00345565">
        <w:rPr>
          <w:rFonts w:ascii="Times New Roman" w:hAnsi="Times New Roman"/>
          <w:sz w:val="24"/>
          <w:lang w:eastAsia="ru-RU"/>
        </w:rPr>
        <w:t xml:space="preserve">ля </w:t>
      </w:r>
      <w:r>
        <w:rPr>
          <w:rFonts w:ascii="Times New Roman" w:hAnsi="Times New Roman"/>
          <w:sz w:val="24"/>
          <w:lang w:eastAsia="ru-RU"/>
        </w:rPr>
        <w:t xml:space="preserve">одного родителя плохая компания – это та, </w:t>
      </w:r>
      <w:r w:rsidRPr="00345565">
        <w:rPr>
          <w:rFonts w:ascii="Times New Roman" w:hAnsi="Times New Roman"/>
          <w:sz w:val="24"/>
          <w:lang w:eastAsia="ru-RU"/>
        </w:rPr>
        <w:t xml:space="preserve"> в которой принимают наркотики, для других –</w:t>
      </w:r>
      <w:r>
        <w:rPr>
          <w:rFonts w:ascii="Times New Roman" w:hAnsi="Times New Roman"/>
          <w:sz w:val="24"/>
          <w:lang w:eastAsia="ru-RU"/>
        </w:rPr>
        <w:t xml:space="preserve"> </w:t>
      </w:r>
      <w:r w:rsidRPr="00345565">
        <w:rPr>
          <w:rFonts w:ascii="Times New Roman" w:hAnsi="Times New Roman"/>
          <w:sz w:val="24"/>
          <w:lang w:eastAsia="ru-RU"/>
        </w:rPr>
        <w:t>та, в которой выражаются нецензурными словами.</w:t>
      </w:r>
      <w:r>
        <w:rPr>
          <w:rFonts w:ascii="Times New Roman" w:hAnsi="Times New Roman"/>
          <w:sz w:val="24"/>
          <w:lang w:eastAsia="ru-RU"/>
        </w:rPr>
        <w:t>)</w:t>
      </w:r>
    </w:p>
    <w:p w:rsidR="00BB5F85" w:rsidRDefault="00BB5F85" w:rsidP="00D9404A">
      <w:pPr>
        <w:spacing w:after="0" w:line="240" w:lineRule="auto"/>
        <w:ind w:firstLine="360"/>
        <w:jc w:val="both"/>
        <w:rPr>
          <w:rFonts w:ascii="Times New Roman" w:hAnsi="Times New Roman"/>
          <w:sz w:val="24"/>
          <w:lang w:eastAsia="ru-RU"/>
        </w:rPr>
      </w:pPr>
      <w:r>
        <w:rPr>
          <w:rFonts w:ascii="Times New Roman" w:hAnsi="Times New Roman"/>
          <w:sz w:val="24"/>
          <w:lang w:eastAsia="ru-RU"/>
        </w:rPr>
        <w:t xml:space="preserve">Почему же дети часто попадают под влияние этих плохих компаний? Чтобы разобраться в этом вопросе, давайте поговорим о возрастных особенностях  детей 13 лет. </w:t>
      </w:r>
    </w:p>
    <w:p w:rsidR="00BB5F85" w:rsidRPr="0040318F" w:rsidRDefault="00BB5F85" w:rsidP="0040318F">
      <w:pPr>
        <w:pStyle w:val="a4"/>
        <w:numPr>
          <w:ilvl w:val="0"/>
          <w:numId w:val="31"/>
        </w:numPr>
        <w:spacing w:after="0" w:line="240" w:lineRule="auto"/>
        <w:ind w:left="0" w:firstLine="708"/>
        <w:jc w:val="both"/>
        <w:rPr>
          <w:rFonts w:ascii="Times New Roman" w:hAnsi="Times New Roman"/>
          <w:i/>
          <w:sz w:val="24"/>
          <w:lang w:eastAsia="ru-RU"/>
        </w:rPr>
      </w:pPr>
      <w:r w:rsidRPr="00EC0A2D">
        <w:rPr>
          <w:rFonts w:ascii="Times New Roman" w:hAnsi="Times New Roman"/>
          <w:sz w:val="24"/>
          <w:u w:val="single"/>
          <w:lang w:eastAsia="ru-RU"/>
        </w:rPr>
        <w:t>Страница вторая «Мини</w:t>
      </w:r>
      <w:r w:rsidR="009E0D4B">
        <w:rPr>
          <w:rFonts w:ascii="Times New Roman" w:hAnsi="Times New Roman"/>
          <w:sz w:val="24"/>
          <w:u w:val="single"/>
          <w:lang w:eastAsia="ru-RU"/>
        </w:rPr>
        <w:t>-</w:t>
      </w:r>
      <w:r w:rsidRPr="00EC0A2D">
        <w:rPr>
          <w:rFonts w:ascii="Times New Roman" w:hAnsi="Times New Roman"/>
          <w:sz w:val="24"/>
          <w:u w:val="single"/>
          <w:lang w:eastAsia="ru-RU"/>
        </w:rPr>
        <w:t>лекция</w:t>
      </w:r>
      <w:r>
        <w:rPr>
          <w:rFonts w:ascii="Times New Roman" w:hAnsi="Times New Roman"/>
          <w:sz w:val="24"/>
          <w:u w:val="single"/>
          <w:lang w:eastAsia="ru-RU"/>
        </w:rPr>
        <w:t xml:space="preserve"> </w:t>
      </w:r>
      <w:r w:rsidRPr="00E934C1">
        <w:rPr>
          <w:rFonts w:ascii="Times New Roman" w:hAnsi="Times New Roman"/>
          <w:sz w:val="24"/>
          <w:u w:val="single"/>
          <w:lang w:eastAsia="ru-RU"/>
        </w:rPr>
        <w:t>“</w:t>
      </w:r>
      <w:r>
        <w:rPr>
          <w:rFonts w:ascii="Times New Roman" w:hAnsi="Times New Roman"/>
          <w:sz w:val="24"/>
          <w:u w:val="single"/>
          <w:lang w:eastAsia="ru-RU"/>
        </w:rPr>
        <w:t>Особенности общения подростков</w:t>
      </w:r>
      <w:r w:rsidRPr="00E934C1">
        <w:rPr>
          <w:rFonts w:ascii="Times New Roman" w:hAnsi="Times New Roman"/>
          <w:sz w:val="24"/>
          <w:u w:val="single"/>
          <w:lang w:eastAsia="ru-RU"/>
        </w:rPr>
        <w:t>”</w:t>
      </w:r>
      <w:r w:rsidRPr="00EC0A2D">
        <w:rPr>
          <w:rFonts w:ascii="Times New Roman" w:hAnsi="Times New Roman"/>
          <w:sz w:val="24"/>
          <w:u w:val="single"/>
          <w:lang w:eastAsia="ru-RU"/>
        </w:rPr>
        <w:t>»</w:t>
      </w:r>
      <w:r>
        <w:rPr>
          <w:rFonts w:ascii="Times New Roman" w:hAnsi="Times New Roman"/>
          <w:sz w:val="24"/>
          <w:u w:val="single"/>
          <w:lang w:eastAsia="ru-RU"/>
        </w:rPr>
        <w:t xml:space="preserve"> </w:t>
      </w:r>
      <w:r w:rsidRPr="0040318F">
        <w:rPr>
          <w:rFonts w:ascii="Times New Roman" w:hAnsi="Times New Roman"/>
          <w:i/>
          <w:sz w:val="24"/>
          <w:lang w:eastAsia="ru-RU"/>
        </w:rPr>
        <w:t>(психолого-педагогическое просвещение родителей)</w:t>
      </w:r>
      <w:r>
        <w:rPr>
          <w:rFonts w:ascii="Times New Roman" w:hAnsi="Times New Roman"/>
          <w:i/>
          <w:sz w:val="24"/>
          <w:lang w:eastAsia="ru-RU"/>
        </w:rPr>
        <w:t>.</w:t>
      </w:r>
    </w:p>
    <w:p w:rsidR="00BB5F85" w:rsidRPr="00CE114F" w:rsidRDefault="00BB5F85" w:rsidP="00CE114F">
      <w:pPr>
        <w:spacing w:after="0" w:line="240" w:lineRule="auto"/>
        <w:ind w:firstLine="360"/>
        <w:jc w:val="both"/>
        <w:rPr>
          <w:rFonts w:ascii="Times New Roman" w:hAnsi="Times New Roman"/>
          <w:sz w:val="24"/>
          <w:lang w:eastAsia="ru-RU"/>
        </w:rPr>
      </w:pPr>
      <w:r w:rsidRPr="00CE114F">
        <w:rPr>
          <w:rFonts w:ascii="Times New Roman" w:hAnsi="Times New Roman"/>
          <w:sz w:val="24"/>
          <w:lang w:eastAsia="ru-RU"/>
        </w:rPr>
        <w:t>В подростковом возрасте общение со сверстниками приобретает совершенно исключительную значимость.</w:t>
      </w:r>
    </w:p>
    <w:p w:rsidR="00BB5F85" w:rsidRDefault="00BB5F85" w:rsidP="00CE114F">
      <w:pPr>
        <w:spacing w:after="0" w:line="240" w:lineRule="auto"/>
        <w:ind w:firstLine="360"/>
        <w:jc w:val="both"/>
        <w:rPr>
          <w:rFonts w:ascii="Times New Roman" w:hAnsi="Times New Roman"/>
          <w:sz w:val="24"/>
          <w:lang w:eastAsia="ru-RU"/>
        </w:rPr>
      </w:pPr>
      <w:r w:rsidRPr="00CE114F">
        <w:rPr>
          <w:rFonts w:ascii="Times New Roman" w:hAnsi="Times New Roman"/>
          <w:sz w:val="24"/>
          <w:lang w:eastAsia="ru-RU"/>
        </w:rPr>
        <w:t xml:space="preserve">В своей среде, взаимодействуя друг с другом, подростки отрабатывают способы взаимоотношений, проходят особую школу социальных отношений, учатся рефлексии на себя и сверстника. Взаимная заинтересованность, совместное постижение окружающего мира и друг друга становятся самоценными. Общение оказывается настолько притягательным, что дети забывают об уроках и домашних обязанностях. Связи с родителями, столь эмоциональные в детские годы, становятся не столь непосредственными. Подросток теперь менее зависит от </w:t>
      </w:r>
      <w:r w:rsidRPr="00CE114F">
        <w:rPr>
          <w:rFonts w:ascii="Times New Roman" w:hAnsi="Times New Roman"/>
          <w:sz w:val="24"/>
          <w:lang w:eastAsia="ru-RU"/>
        </w:rPr>
        <w:lastRenderedPageBreak/>
        <w:t>родителей, чем в детстве. Свои дела, планы, тайны он доверяет уже не родителям, а обретенному другу. При этом в категорической форме отстаивает право на дружбу со своим сверстником, не терпит никаких обсуждений и комментариев по поводу не только недостатков, но и достоинств друга. Обсуждение личности друга в любой форме, даже в форме похвалы, воспринимается как покушение на его право выбора, его свободу. В отношениях со сверстниками подросток стремится реализовать свою личность, определить свои возможности в общении. Чтобы осуществлять эти стремления, ему нужны личная свобода и личная ответственность. И он отстаивает эту личную свободу как право на взрослость. При этом по отношению к родителям подросток, как прави</w:t>
      </w:r>
      <w:r>
        <w:rPr>
          <w:rFonts w:ascii="Times New Roman" w:hAnsi="Times New Roman"/>
          <w:sz w:val="24"/>
          <w:lang w:eastAsia="ru-RU"/>
        </w:rPr>
        <w:t>ло, занимает негативную позицию.</w:t>
      </w:r>
    </w:p>
    <w:p w:rsidR="00BB5F85" w:rsidRPr="00ED4598" w:rsidRDefault="00BB5F85" w:rsidP="00CE114F">
      <w:pPr>
        <w:spacing w:after="0" w:line="240" w:lineRule="auto"/>
        <w:ind w:firstLine="360"/>
        <w:jc w:val="both"/>
        <w:rPr>
          <w:rFonts w:ascii="Times New Roman" w:hAnsi="Times New Roman"/>
          <w:sz w:val="24"/>
          <w:lang w:eastAsia="ru-RU"/>
        </w:rPr>
      </w:pPr>
      <w:r w:rsidRPr="00ED4598">
        <w:rPr>
          <w:rFonts w:ascii="Times New Roman" w:hAnsi="Times New Roman"/>
          <w:sz w:val="24"/>
          <w:lang w:eastAsia="ru-RU"/>
        </w:rPr>
        <w:t>Успехи в среде сверстников в отрочестве ценятся более всего. В подростковых объединениях в зависимости от общего уровня развития и воспитания стихийно формируются свои кодексы чести. Конечно, в целом нормы и правила заимствуются из отношений взрослых. Однако здесь пристально контролируется то, как каждый отстаивает свою честь, как осуществляются отношения с точки зрения равенства и свободы каждого. Здесь высоко ценятся верность, честность и караются предательство, измена, нарушение данного слова, эгоизм, жадность и т.п.</w:t>
      </w:r>
    </w:p>
    <w:p w:rsidR="00BB5F85" w:rsidRPr="00CE114F" w:rsidRDefault="00BB5F85" w:rsidP="00CE114F">
      <w:pPr>
        <w:spacing w:after="0" w:line="240" w:lineRule="auto"/>
        <w:ind w:firstLine="360"/>
        <w:jc w:val="both"/>
        <w:rPr>
          <w:rFonts w:ascii="Times New Roman" w:hAnsi="Times New Roman"/>
          <w:sz w:val="24"/>
          <w:lang w:eastAsia="ru-RU"/>
        </w:rPr>
      </w:pPr>
      <w:r w:rsidRPr="00CE114F">
        <w:rPr>
          <w:rFonts w:ascii="Times New Roman" w:hAnsi="Times New Roman"/>
          <w:sz w:val="24"/>
          <w:lang w:eastAsia="ru-RU"/>
        </w:rPr>
        <w:t>Нормативность в подростковых группах формируется стихийно, контроль за ней осуществляется в максималистских формах. Если подросток подвел, предал, бросил, он может быть избит, ему могут объявить бойкот и оставить в одиночестве. Подростки жестко оценивают сверстников, которые в своем развитии еще не достигли уровня самоуважения, не имеют собственного мнения, не умеют отстаивать свои интересы.</w:t>
      </w:r>
    </w:p>
    <w:p w:rsidR="00BB5F85" w:rsidRPr="00CE114F" w:rsidRDefault="00BB5F85" w:rsidP="00CE114F">
      <w:pPr>
        <w:spacing w:after="0" w:line="240" w:lineRule="auto"/>
        <w:ind w:firstLine="360"/>
        <w:jc w:val="both"/>
        <w:rPr>
          <w:rFonts w:ascii="Times New Roman" w:hAnsi="Times New Roman"/>
          <w:sz w:val="24"/>
          <w:lang w:eastAsia="ru-RU"/>
        </w:rPr>
      </w:pPr>
      <w:r w:rsidRPr="00CE114F">
        <w:rPr>
          <w:rFonts w:ascii="Times New Roman" w:hAnsi="Times New Roman"/>
          <w:sz w:val="24"/>
          <w:lang w:eastAsia="ru-RU"/>
        </w:rPr>
        <w:t xml:space="preserve">Перечисленные отроческие ориентации в общении, конечно же, в целом совпадают с ориентациями взрослых. Однако оценка поступков сверстников идет более </w:t>
      </w:r>
      <w:proofErr w:type="spellStart"/>
      <w:r w:rsidRPr="00CE114F">
        <w:rPr>
          <w:rFonts w:ascii="Times New Roman" w:hAnsi="Times New Roman"/>
          <w:sz w:val="24"/>
          <w:lang w:eastAsia="ru-RU"/>
        </w:rPr>
        <w:t>максималистично</w:t>
      </w:r>
      <w:proofErr w:type="spellEnd"/>
      <w:r w:rsidRPr="00CE114F">
        <w:rPr>
          <w:rFonts w:ascii="Times New Roman" w:hAnsi="Times New Roman"/>
          <w:sz w:val="24"/>
          <w:lang w:eastAsia="ru-RU"/>
        </w:rPr>
        <w:t xml:space="preserve"> и эмоционально, чем у взрослых.</w:t>
      </w:r>
    </w:p>
    <w:p w:rsidR="00BB5F85" w:rsidRPr="00CE114F" w:rsidRDefault="00BB5F85" w:rsidP="00CE114F">
      <w:pPr>
        <w:spacing w:after="0" w:line="240" w:lineRule="auto"/>
        <w:ind w:firstLine="360"/>
        <w:jc w:val="both"/>
        <w:rPr>
          <w:rFonts w:ascii="Times New Roman" w:hAnsi="Times New Roman"/>
          <w:sz w:val="24"/>
          <w:lang w:eastAsia="ru-RU"/>
        </w:rPr>
      </w:pPr>
      <w:r w:rsidRPr="00CE114F">
        <w:rPr>
          <w:rFonts w:ascii="Times New Roman" w:hAnsi="Times New Roman"/>
          <w:sz w:val="24"/>
          <w:lang w:eastAsia="ru-RU"/>
        </w:rPr>
        <w:t>При всей ориентации на утверждение себя среди сверстников подростки отличаются крайним конформизмом в подростковой группе. Один зависит от всех, стремится к сверстникам и подчас готов выполнить то, на что его подталкивает группа. Группа создает чувство «Мы», которое поддерживает подростка и укрепляет его внутренние позиции. Очень часто подростки для усиления этого «Мы» прибегают к автономной групповой речи, к автономным невербальным знакам; в этом возрасте подростки начинают носить одного стиля и вида одежду, чтобы подчеркнуть свою причастность друг к другу.</w:t>
      </w:r>
    </w:p>
    <w:p w:rsidR="00BB5F85" w:rsidRPr="00CE114F" w:rsidRDefault="00BB5F85" w:rsidP="00CE114F">
      <w:pPr>
        <w:spacing w:after="0" w:line="240" w:lineRule="auto"/>
        <w:ind w:firstLine="360"/>
        <w:jc w:val="both"/>
        <w:rPr>
          <w:rFonts w:ascii="Times New Roman" w:hAnsi="Times New Roman"/>
          <w:sz w:val="24"/>
          <w:lang w:eastAsia="ru-RU"/>
        </w:rPr>
      </w:pPr>
      <w:r w:rsidRPr="00CE114F">
        <w:rPr>
          <w:rFonts w:ascii="Times New Roman" w:hAnsi="Times New Roman"/>
          <w:sz w:val="24"/>
          <w:lang w:eastAsia="ru-RU"/>
        </w:rPr>
        <w:t>В неформальных подростковых объединениях формируется (или заимствуется из старших по возрасту группировок) своеобразный сленг - слова или выражения, употребляемые определенными возрастными группами, социальными прослойками. Сленг придает эффект усиления чувства «Мы» тем, что сокращает дистанцию между общающимися через идентификацию всех членов группы общими знаками общения. Речь подростков может быть сплошь сленговая, но может иметь в обороте и 5-7 сленговых слов.</w:t>
      </w:r>
    </w:p>
    <w:p w:rsidR="00BB5F85" w:rsidRPr="0082505B" w:rsidRDefault="00BB5F85" w:rsidP="00CE114F">
      <w:pPr>
        <w:spacing w:after="0" w:line="240" w:lineRule="auto"/>
        <w:ind w:firstLine="360"/>
        <w:jc w:val="both"/>
        <w:rPr>
          <w:rFonts w:ascii="Times New Roman" w:hAnsi="Times New Roman"/>
          <w:sz w:val="24"/>
          <w:lang w:eastAsia="ru-RU"/>
        </w:rPr>
      </w:pPr>
      <w:r w:rsidRPr="00CE114F">
        <w:rPr>
          <w:rFonts w:ascii="Times New Roman" w:hAnsi="Times New Roman"/>
          <w:sz w:val="24"/>
          <w:lang w:eastAsia="ru-RU"/>
        </w:rPr>
        <w:t xml:space="preserve">Главное, что эти слова присутствуют в группе, являются ее достоянием, они преступают нормы обыденной этики, освобождают от нормативной пристойности и дают ощущение раскрепощения в диалоге. Подростки пользуются сленгом в классе, в спортивных группах, во дворах домов, а также в диффузных неформальных объединениях под сленговыми названиями (панки, металлисты, хиппи, фашисты, </w:t>
      </w:r>
      <w:proofErr w:type="spellStart"/>
      <w:r w:rsidRPr="00CE114F">
        <w:rPr>
          <w:rFonts w:ascii="Times New Roman" w:hAnsi="Times New Roman"/>
          <w:sz w:val="24"/>
          <w:lang w:eastAsia="ru-RU"/>
        </w:rPr>
        <w:t>люберы</w:t>
      </w:r>
      <w:proofErr w:type="spellEnd"/>
      <w:r w:rsidRPr="00CE114F">
        <w:rPr>
          <w:rFonts w:ascii="Times New Roman" w:hAnsi="Times New Roman"/>
          <w:sz w:val="24"/>
          <w:lang w:eastAsia="ru-RU"/>
        </w:rPr>
        <w:t xml:space="preserve"> и др.).</w:t>
      </w:r>
      <w:r>
        <w:rPr>
          <w:rFonts w:ascii="Times New Roman" w:hAnsi="Times New Roman"/>
          <w:sz w:val="24"/>
          <w:lang w:eastAsia="ru-RU"/>
        </w:rPr>
        <w:t xml:space="preserve"> </w:t>
      </w:r>
      <w:r>
        <w:rPr>
          <w:rFonts w:ascii="Times New Roman" w:hAnsi="Times New Roman"/>
          <w:sz w:val="24"/>
          <w:lang w:val="en-US" w:eastAsia="ru-RU"/>
        </w:rPr>
        <w:t>[1]</w:t>
      </w:r>
    </w:p>
    <w:p w:rsidR="00BB5F85" w:rsidRPr="00CE114F" w:rsidRDefault="00BB5F85" w:rsidP="00CE114F">
      <w:pPr>
        <w:spacing w:after="0" w:line="240" w:lineRule="auto"/>
        <w:jc w:val="both"/>
        <w:rPr>
          <w:rFonts w:ascii="Times New Roman" w:hAnsi="Times New Roman"/>
          <w:sz w:val="24"/>
          <w:lang w:eastAsia="ru-RU"/>
        </w:rPr>
      </w:pPr>
      <w:r w:rsidRPr="00CE114F">
        <w:rPr>
          <w:rFonts w:ascii="Times New Roman" w:hAnsi="Times New Roman"/>
          <w:sz w:val="24"/>
          <w:lang w:eastAsia="ru-RU"/>
        </w:rPr>
        <w:t xml:space="preserve"> (Мухина возрастная психология)</w:t>
      </w:r>
    </w:p>
    <w:p w:rsidR="00BB5F85" w:rsidRDefault="00BB5F85" w:rsidP="00AD7A99">
      <w:pPr>
        <w:pStyle w:val="a4"/>
        <w:spacing w:after="0" w:line="240" w:lineRule="auto"/>
        <w:jc w:val="both"/>
        <w:rPr>
          <w:rFonts w:ascii="Times New Roman" w:hAnsi="Times New Roman"/>
          <w:sz w:val="24"/>
          <w:lang w:eastAsia="ru-RU"/>
        </w:rPr>
      </w:pPr>
    </w:p>
    <w:p w:rsidR="00BB5F85" w:rsidRDefault="00BB5F85" w:rsidP="0040318F">
      <w:pPr>
        <w:pStyle w:val="a4"/>
        <w:numPr>
          <w:ilvl w:val="0"/>
          <w:numId w:val="31"/>
        </w:numPr>
        <w:spacing w:after="0" w:line="240" w:lineRule="auto"/>
        <w:jc w:val="both"/>
        <w:rPr>
          <w:rFonts w:ascii="Times New Roman" w:hAnsi="Times New Roman"/>
          <w:sz w:val="24"/>
          <w:lang w:eastAsia="ru-RU"/>
        </w:rPr>
      </w:pPr>
      <w:r w:rsidRPr="00775AEF">
        <w:rPr>
          <w:rFonts w:ascii="Times New Roman" w:hAnsi="Times New Roman"/>
          <w:sz w:val="24"/>
          <w:u w:val="single"/>
          <w:lang w:eastAsia="ru-RU"/>
        </w:rPr>
        <w:t>Страница третья «Дискуссия»</w:t>
      </w:r>
      <w:r>
        <w:rPr>
          <w:rFonts w:ascii="Times New Roman" w:hAnsi="Times New Roman"/>
          <w:sz w:val="24"/>
          <w:lang w:eastAsia="ru-RU"/>
        </w:rPr>
        <w:t xml:space="preserve"> </w:t>
      </w:r>
      <w:r w:rsidRPr="00775AEF">
        <w:rPr>
          <w:rFonts w:ascii="Times New Roman" w:hAnsi="Times New Roman"/>
          <w:i/>
          <w:sz w:val="24"/>
          <w:lang w:eastAsia="ru-RU"/>
        </w:rPr>
        <w:t>(активизация мыслительной деятельности, обмен мнениями).</w:t>
      </w:r>
    </w:p>
    <w:p w:rsidR="00BB5F85" w:rsidRDefault="00BB5F85" w:rsidP="00775AEF">
      <w:pPr>
        <w:pStyle w:val="a4"/>
        <w:spacing w:after="0" w:line="240" w:lineRule="auto"/>
        <w:ind w:left="0" w:firstLine="708"/>
        <w:jc w:val="both"/>
        <w:rPr>
          <w:rFonts w:ascii="Times New Roman" w:hAnsi="Times New Roman"/>
          <w:sz w:val="24"/>
          <w:lang w:eastAsia="ru-RU"/>
        </w:rPr>
      </w:pPr>
      <w:r>
        <w:rPr>
          <w:rFonts w:ascii="Times New Roman" w:hAnsi="Times New Roman"/>
          <w:sz w:val="24"/>
          <w:lang w:eastAsia="ru-RU"/>
        </w:rPr>
        <w:t>«Зная особенности подросткового возраста, мы можем подвести  некоторые итоги.</w:t>
      </w:r>
    </w:p>
    <w:p w:rsidR="00BB5F85" w:rsidRDefault="00BB5F85" w:rsidP="007E5F5A">
      <w:pPr>
        <w:pStyle w:val="a4"/>
        <w:spacing w:after="0" w:line="240" w:lineRule="auto"/>
        <w:jc w:val="both"/>
        <w:rPr>
          <w:rFonts w:ascii="Times New Roman" w:hAnsi="Times New Roman"/>
          <w:sz w:val="24"/>
          <w:lang w:eastAsia="ru-RU"/>
        </w:rPr>
      </w:pPr>
      <w:r>
        <w:rPr>
          <w:rFonts w:ascii="Times New Roman" w:hAnsi="Times New Roman"/>
          <w:sz w:val="24"/>
          <w:lang w:eastAsia="ru-RU"/>
        </w:rPr>
        <w:t xml:space="preserve">Почему же наши дети так легко могут попасть под влияние плохой компании?» </w:t>
      </w:r>
    </w:p>
    <w:p w:rsidR="00BB5F85" w:rsidRDefault="00BB5F85" w:rsidP="007E5F5A">
      <w:pPr>
        <w:pStyle w:val="a4"/>
        <w:spacing w:after="0" w:line="240" w:lineRule="auto"/>
        <w:jc w:val="both"/>
        <w:rPr>
          <w:rFonts w:ascii="Times New Roman" w:hAnsi="Times New Roman"/>
          <w:sz w:val="24"/>
          <w:lang w:eastAsia="ru-RU"/>
        </w:rPr>
      </w:pPr>
      <w:r>
        <w:rPr>
          <w:rFonts w:ascii="Times New Roman" w:hAnsi="Times New Roman"/>
          <w:sz w:val="24"/>
          <w:lang w:eastAsia="ru-RU"/>
        </w:rPr>
        <w:t>Дополнительные вопросы для организации дискуссии:</w:t>
      </w:r>
    </w:p>
    <w:p w:rsidR="00BB5F85" w:rsidRDefault="009E0D4B" w:rsidP="007E5F5A">
      <w:pPr>
        <w:pStyle w:val="a4"/>
        <w:spacing w:after="0" w:line="240" w:lineRule="auto"/>
        <w:jc w:val="both"/>
        <w:rPr>
          <w:rFonts w:ascii="Times New Roman" w:hAnsi="Times New Roman"/>
          <w:sz w:val="24"/>
          <w:lang w:eastAsia="ru-RU"/>
        </w:rPr>
      </w:pPr>
      <w:r>
        <w:rPr>
          <w:rFonts w:ascii="Times New Roman" w:hAnsi="Times New Roman"/>
          <w:sz w:val="24"/>
          <w:lang w:eastAsia="ru-RU"/>
        </w:rPr>
        <w:t>-</w:t>
      </w:r>
      <w:r w:rsidR="00BB5F85">
        <w:rPr>
          <w:rFonts w:ascii="Times New Roman" w:hAnsi="Times New Roman"/>
          <w:sz w:val="24"/>
          <w:lang w:eastAsia="ru-RU"/>
        </w:rPr>
        <w:t>Какое место в жизни подростка занимает общение со сверстниками?</w:t>
      </w:r>
    </w:p>
    <w:p w:rsidR="00BB5F85" w:rsidRDefault="009E0D4B" w:rsidP="00775AEF">
      <w:pPr>
        <w:pStyle w:val="a4"/>
        <w:spacing w:after="0" w:line="240" w:lineRule="auto"/>
        <w:ind w:left="0" w:firstLine="708"/>
        <w:jc w:val="both"/>
        <w:rPr>
          <w:rFonts w:ascii="Times New Roman" w:hAnsi="Times New Roman"/>
          <w:sz w:val="24"/>
          <w:lang w:eastAsia="ru-RU"/>
        </w:rPr>
      </w:pPr>
      <w:r>
        <w:rPr>
          <w:rFonts w:ascii="Times New Roman" w:hAnsi="Times New Roman"/>
          <w:sz w:val="24"/>
          <w:lang w:eastAsia="ru-RU"/>
        </w:rPr>
        <w:t>-</w:t>
      </w:r>
      <w:r w:rsidR="00BB5F85">
        <w:rPr>
          <w:rFonts w:ascii="Times New Roman" w:hAnsi="Times New Roman"/>
          <w:sz w:val="24"/>
          <w:lang w:eastAsia="ru-RU"/>
        </w:rPr>
        <w:t>Что отличает подростковые группы от объединений младших школьников или наоборот взрослых людей?</w:t>
      </w:r>
    </w:p>
    <w:p w:rsidR="00BB5F85" w:rsidRDefault="00BB5F85" w:rsidP="00775AEF">
      <w:pPr>
        <w:pStyle w:val="a4"/>
        <w:spacing w:after="0" w:line="240" w:lineRule="auto"/>
        <w:ind w:left="0" w:firstLine="720"/>
        <w:jc w:val="both"/>
        <w:rPr>
          <w:rFonts w:ascii="Times New Roman" w:hAnsi="Times New Roman"/>
          <w:sz w:val="24"/>
          <w:lang w:eastAsia="ru-RU"/>
        </w:rPr>
      </w:pPr>
      <w:r>
        <w:rPr>
          <w:rFonts w:ascii="Times New Roman" w:hAnsi="Times New Roman"/>
          <w:sz w:val="24"/>
          <w:lang w:eastAsia="ru-RU"/>
        </w:rPr>
        <w:lastRenderedPageBreak/>
        <w:t>- Какие особенности вы заметили у своих детей? Как изменился ваш ребёнок с наступлением подросткового возраста? Как изменилось ваше с ним общение и его общение со сверстниками?</w:t>
      </w:r>
    </w:p>
    <w:p w:rsidR="00BB5F85" w:rsidRPr="006168C4" w:rsidRDefault="00BB5F85" w:rsidP="006168C4">
      <w:pPr>
        <w:pStyle w:val="a4"/>
        <w:numPr>
          <w:ilvl w:val="0"/>
          <w:numId w:val="31"/>
        </w:numPr>
        <w:spacing w:after="0" w:line="240" w:lineRule="auto"/>
        <w:ind w:left="0" w:firstLine="708"/>
        <w:jc w:val="both"/>
        <w:rPr>
          <w:rFonts w:ascii="Times New Roman" w:hAnsi="Times New Roman"/>
          <w:i/>
          <w:sz w:val="24"/>
          <w:lang w:eastAsia="ru-RU"/>
        </w:rPr>
      </w:pPr>
      <w:r w:rsidRPr="006168C4">
        <w:rPr>
          <w:rFonts w:ascii="Times New Roman" w:hAnsi="Times New Roman"/>
          <w:sz w:val="24"/>
          <w:u w:val="single"/>
          <w:lang w:eastAsia="ru-RU"/>
        </w:rPr>
        <w:t>Страница четвёртая «Игра “Групповой рассказ”»</w:t>
      </w:r>
      <w:r>
        <w:rPr>
          <w:rFonts w:ascii="Times New Roman" w:hAnsi="Times New Roman"/>
          <w:sz w:val="24"/>
          <w:lang w:eastAsia="ru-RU"/>
        </w:rPr>
        <w:t xml:space="preserve"> </w:t>
      </w:r>
      <w:r w:rsidRPr="006168C4">
        <w:rPr>
          <w:rFonts w:ascii="Times New Roman" w:hAnsi="Times New Roman"/>
          <w:i/>
          <w:sz w:val="24"/>
          <w:lang w:eastAsia="ru-RU"/>
        </w:rPr>
        <w:t>(самостоятельный анализ проблемы через метафорические образы).</w:t>
      </w:r>
    </w:p>
    <w:p w:rsidR="00BB5F85" w:rsidRDefault="00BB5F85" w:rsidP="002D242C">
      <w:pPr>
        <w:pStyle w:val="a4"/>
        <w:spacing w:after="0" w:line="240" w:lineRule="auto"/>
        <w:ind w:left="0" w:firstLine="708"/>
        <w:jc w:val="both"/>
        <w:rPr>
          <w:rFonts w:ascii="Times New Roman" w:hAnsi="Times New Roman"/>
          <w:sz w:val="24"/>
          <w:lang w:eastAsia="ru-RU"/>
        </w:rPr>
      </w:pPr>
      <w:r>
        <w:rPr>
          <w:rFonts w:ascii="Times New Roman" w:hAnsi="Times New Roman"/>
          <w:sz w:val="24"/>
          <w:lang w:eastAsia="ru-RU"/>
        </w:rPr>
        <w:t xml:space="preserve">Родители, сидя в кругу, передают друг другу карандаш, совместно сочиняя рассказ «Подросток и плохая компания». Первый участник начинает рассказ – произносит одну фразу и передаёт карандаш следующему, следующий добавляет свою (одну) фразу и т.д. </w:t>
      </w:r>
    </w:p>
    <w:p w:rsidR="00BB5F85" w:rsidRDefault="00BB5F85" w:rsidP="00400C51">
      <w:pPr>
        <w:pStyle w:val="a4"/>
        <w:spacing w:after="0" w:line="240" w:lineRule="auto"/>
        <w:jc w:val="both"/>
        <w:rPr>
          <w:rFonts w:ascii="Times New Roman" w:hAnsi="Times New Roman"/>
          <w:sz w:val="24"/>
          <w:lang w:eastAsia="ru-RU"/>
        </w:rPr>
      </w:pPr>
      <w:r>
        <w:rPr>
          <w:rFonts w:ascii="Times New Roman" w:hAnsi="Times New Roman"/>
          <w:sz w:val="24"/>
          <w:lang w:eastAsia="ru-RU"/>
        </w:rPr>
        <w:t>Обсуждение</w:t>
      </w:r>
    </w:p>
    <w:p w:rsidR="00BB5F85" w:rsidRDefault="00BB5F85" w:rsidP="00400C51">
      <w:pPr>
        <w:pStyle w:val="a4"/>
        <w:spacing w:after="0" w:line="240" w:lineRule="auto"/>
        <w:jc w:val="both"/>
        <w:rPr>
          <w:rFonts w:ascii="Times New Roman" w:hAnsi="Times New Roman"/>
          <w:sz w:val="24"/>
          <w:lang w:eastAsia="ru-RU"/>
        </w:rPr>
      </w:pPr>
      <w:r>
        <w:rPr>
          <w:rFonts w:ascii="Times New Roman" w:hAnsi="Times New Roman"/>
          <w:sz w:val="24"/>
          <w:lang w:eastAsia="ru-RU"/>
        </w:rPr>
        <w:t>-Какие эмоции у вас возникли в процессе игры?</w:t>
      </w:r>
    </w:p>
    <w:p w:rsidR="00BB5F85" w:rsidRDefault="009E0D4B" w:rsidP="00400C51">
      <w:pPr>
        <w:pStyle w:val="a4"/>
        <w:spacing w:after="0" w:line="240" w:lineRule="auto"/>
        <w:jc w:val="both"/>
        <w:rPr>
          <w:rFonts w:ascii="Times New Roman" w:hAnsi="Times New Roman"/>
          <w:sz w:val="24"/>
          <w:lang w:eastAsia="ru-RU"/>
        </w:rPr>
      </w:pPr>
      <w:r>
        <w:rPr>
          <w:rFonts w:ascii="Times New Roman" w:hAnsi="Times New Roman"/>
          <w:sz w:val="24"/>
          <w:lang w:eastAsia="ru-RU"/>
        </w:rPr>
        <w:t>-</w:t>
      </w:r>
      <w:bookmarkStart w:id="0" w:name="_GoBack"/>
      <w:bookmarkEnd w:id="0"/>
      <w:r w:rsidR="00BB5F85">
        <w:rPr>
          <w:rFonts w:ascii="Times New Roman" w:hAnsi="Times New Roman"/>
          <w:sz w:val="24"/>
          <w:lang w:eastAsia="ru-RU"/>
        </w:rPr>
        <w:t>Какие выводы можно сделать из того, какой рассказ у нас получился?</w:t>
      </w:r>
    </w:p>
    <w:p w:rsidR="00BB5F85" w:rsidRPr="00AD7A99" w:rsidRDefault="00BB5F85" w:rsidP="00EC7871">
      <w:pPr>
        <w:pStyle w:val="a4"/>
        <w:numPr>
          <w:ilvl w:val="0"/>
          <w:numId w:val="31"/>
        </w:numPr>
        <w:spacing w:after="0" w:line="240" w:lineRule="auto"/>
        <w:ind w:left="0" w:firstLine="708"/>
        <w:jc w:val="both"/>
        <w:rPr>
          <w:rFonts w:ascii="Times New Roman" w:hAnsi="Times New Roman"/>
          <w:sz w:val="24"/>
          <w:lang w:eastAsia="ru-RU"/>
        </w:rPr>
      </w:pPr>
      <w:r w:rsidRPr="00EC7871">
        <w:rPr>
          <w:rFonts w:ascii="Times New Roman" w:hAnsi="Times New Roman"/>
          <w:sz w:val="24"/>
          <w:u w:val="single"/>
          <w:lang w:eastAsia="ru-RU"/>
        </w:rPr>
        <w:t>Страница пятая «Способы разрешения проблемы»</w:t>
      </w:r>
      <w:r>
        <w:rPr>
          <w:rFonts w:ascii="Times New Roman" w:hAnsi="Times New Roman"/>
          <w:sz w:val="24"/>
          <w:lang w:eastAsia="ru-RU"/>
        </w:rPr>
        <w:t xml:space="preserve"> </w:t>
      </w:r>
      <w:r w:rsidRPr="00EC7871">
        <w:rPr>
          <w:rFonts w:ascii="Times New Roman" w:hAnsi="Times New Roman"/>
          <w:i/>
          <w:sz w:val="24"/>
          <w:lang w:eastAsia="ru-RU"/>
        </w:rPr>
        <w:t>(поиск способов разрешения проблемы).</w:t>
      </w:r>
    </w:p>
    <w:p w:rsidR="00BB5F85" w:rsidRPr="00996888" w:rsidRDefault="00BB5F85" w:rsidP="000178E9">
      <w:pPr>
        <w:spacing w:after="0" w:line="240" w:lineRule="auto"/>
        <w:ind w:firstLine="708"/>
        <w:jc w:val="both"/>
        <w:rPr>
          <w:rFonts w:ascii="Times New Roman" w:hAnsi="Times New Roman"/>
          <w:sz w:val="24"/>
          <w:lang w:eastAsia="ru-RU"/>
        </w:rPr>
      </w:pPr>
      <w:r w:rsidRPr="00996888">
        <w:rPr>
          <w:rFonts w:ascii="Times New Roman" w:hAnsi="Times New Roman"/>
          <w:sz w:val="24"/>
          <w:lang w:eastAsia="ru-RU"/>
        </w:rPr>
        <w:t>Некоторые родители, чтобы уберечь ребёнка от влияния плохой компании строго запрещают ему дружить и играть с конкретными детьми.</w:t>
      </w:r>
    </w:p>
    <w:p w:rsidR="00BB5F85" w:rsidRPr="00996888" w:rsidRDefault="00BB5F85" w:rsidP="000178E9">
      <w:pPr>
        <w:spacing w:after="0" w:line="240" w:lineRule="auto"/>
        <w:ind w:firstLine="708"/>
        <w:jc w:val="both"/>
        <w:rPr>
          <w:rFonts w:ascii="Times New Roman" w:hAnsi="Times New Roman"/>
          <w:sz w:val="24"/>
          <w:lang w:eastAsia="ru-RU"/>
        </w:rPr>
      </w:pPr>
      <w:r w:rsidRPr="00996888">
        <w:rPr>
          <w:rFonts w:ascii="Times New Roman" w:hAnsi="Times New Roman"/>
          <w:sz w:val="24"/>
          <w:lang w:eastAsia="ru-RU"/>
        </w:rPr>
        <w:t>Как вы считаете, таким образом можно добиться результатов</w:t>
      </w:r>
      <w:r>
        <w:rPr>
          <w:rFonts w:ascii="Times New Roman" w:hAnsi="Times New Roman"/>
          <w:sz w:val="24"/>
          <w:lang w:eastAsia="ru-RU"/>
        </w:rPr>
        <w:t xml:space="preserve"> (выслушиваются мнения родителей)</w:t>
      </w:r>
      <w:r w:rsidRPr="00996888">
        <w:rPr>
          <w:rFonts w:ascii="Times New Roman" w:hAnsi="Times New Roman"/>
          <w:sz w:val="24"/>
          <w:lang w:eastAsia="ru-RU"/>
        </w:rPr>
        <w:t>? Может быть, в некоторых ситуациях можно – если ваш авторитет у ребёнка выше, чем авторитет школьного или дворово</w:t>
      </w:r>
      <w:r>
        <w:rPr>
          <w:rFonts w:ascii="Times New Roman" w:hAnsi="Times New Roman"/>
          <w:sz w:val="24"/>
          <w:lang w:eastAsia="ru-RU"/>
        </w:rPr>
        <w:t>го неформального лидера. Но, не</w:t>
      </w:r>
      <w:r w:rsidRPr="00996888">
        <w:rPr>
          <w:rFonts w:ascii="Times New Roman" w:hAnsi="Times New Roman"/>
          <w:sz w:val="24"/>
          <w:lang w:eastAsia="ru-RU"/>
        </w:rPr>
        <w:t xml:space="preserve">редко дети начинают делать все назло, особенно в подростковом возрасте. Их противоречия правят ими. Часто ребёнок просто перестает говорить вам, где он был, что делал. Вы становитесь мало информированными, нужно ли это вам? </w:t>
      </w:r>
    </w:p>
    <w:p w:rsidR="00BB5F85" w:rsidRPr="00996888" w:rsidRDefault="00BB5F85" w:rsidP="003D272D">
      <w:pPr>
        <w:spacing w:after="0" w:line="240" w:lineRule="auto"/>
        <w:ind w:firstLine="708"/>
        <w:jc w:val="both"/>
        <w:rPr>
          <w:rFonts w:ascii="Times New Roman" w:hAnsi="Times New Roman"/>
          <w:sz w:val="24"/>
          <w:lang w:eastAsia="ru-RU"/>
        </w:rPr>
      </w:pPr>
      <w:r w:rsidRPr="00996888">
        <w:rPr>
          <w:rFonts w:ascii="Times New Roman" w:hAnsi="Times New Roman"/>
          <w:sz w:val="24"/>
          <w:lang w:eastAsia="ru-RU"/>
        </w:rPr>
        <w:t xml:space="preserve">Более простой и эффективный способ – разрешить ребёнку дружить со всеми друзьями. Сделайте это от чистого сердца, как бы тяжело это ни было. Нельзя к новым друзьям относится предвзято: а вдруг, он только на </w:t>
      </w:r>
      <w:r>
        <w:rPr>
          <w:rFonts w:ascii="Times New Roman" w:hAnsi="Times New Roman"/>
          <w:sz w:val="24"/>
          <w:lang w:eastAsia="ru-RU"/>
        </w:rPr>
        <w:t>первый взгляд</w:t>
      </w:r>
      <w:r w:rsidRPr="00996888">
        <w:rPr>
          <w:rFonts w:ascii="Times New Roman" w:hAnsi="Times New Roman"/>
          <w:sz w:val="24"/>
          <w:lang w:eastAsia="ru-RU"/>
        </w:rPr>
        <w:t xml:space="preserve"> такой конфликтный, неуправляемый, ершистый, а на самом деле – замечательный человек, черты характера которого действительно дополняют черты характера вашего подростка? Посмотрите на этих друзей другими глазами и попытайтесь в них найти что-то хорошее и привлекательное, ведь ваш подросток что-то в них увидел. А если и в самом деле в  г</w:t>
      </w:r>
      <w:r>
        <w:rPr>
          <w:rFonts w:ascii="Times New Roman" w:hAnsi="Times New Roman"/>
          <w:sz w:val="24"/>
          <w:lang w:eastAsia="ru-RU"/>
        </w:rPr>
        <w:t>ости пришли подростки из «плохой компании»</w:t>
      </w:r>
      <w:r w:rsidRPr="00996888">
        <w:rPr>
          <w:rFonts w:ascii="Times New Roman" w:hAnsi="Times New Roman"/>
          <w:sz w:val="24"/>
          <w:lang w:eastAsia="ru-RU"/>
        </w:rPr>
        <w:t xml:space="preserve"> – не волнуйтесь и не выгоняйте их, если вы уже их впустили. </w:t>
      </w:r>
      <w:r>
        <w:rPr>
          <w:rFonts w:ascii="Times New Roman" w:hAnsi="Times New Roman"/>
          <w:sz w:val="24"/>
          <w:lang w:eastAsia="ru-RU"/>
        </w:rPr>
        <w:t>Подтолкните</w:t>
      </w:r>
      <w:r w:rsidRPr="00996888">
        <w:rPr>
          <w:rFonts w:ascii="Times New Roman" w:hAnsi="Times New Roman"/>
          <w:sz w:val="24"/>
          <w:lang w:eastAsia="ru-RU"/>
        </w:rPr>
        <w:t xml:space="preserve"> ваше</w:t>
      </w:r>
      <w:r>
        <w:rPr>
          <w:rFonts w:ascii="Times New Roman" w:hAnsi="Times New Roman"/>
          <w:sz w:val="24"/>
          <w:lang w:eastAsia="ru-RU"/>
        </w:rPr>
        <w:t>го</w:t>
      </w:r>
      <w:r w:rsidRPr="00996888">
        <w:rPr>
          <w:rFonts w:ascii="Times New Roman" w:hAnsi="Times New Roman"/>
          <w:sz w:val="24"/>
          <w:lang w:eastAsia="ru-RU"/>
        </w:rPr>
        <w:t xml:space="preserve"> подростк</w:t>
      </w:r>
      <w:r>
        <w:rPr>
          <w:rFonts w:ascii="Times New Roman" w:hAnsi="Times New Roman"/>
          <w:sz w:val="24"/>
          <w:lang w:eastAsia="ru-RU"/>
        </w:rPr>
        <w:t>а</w:t>
      </w:r>
      <w:r w:rsidRPr="00996888">
        <w:rPr>
          <w:rFonts w:ascii="Times New Roman" w:hAnsi="Times New Roman"/>
          <w:sz w:val="24"/>
          <w:lang w:eastAsia="ru-RU"/>
        </w:rPr>
        <w:t xml:space="preserve"> </w:t>
      </w:r>
      <w:r>
        <w:rPr>
          <w:rFonts w:ascii="Times New Roman" w:hAnsi="Times New Roman"/>
          <w:sz w:val="24"/>
          <w:lang w:eastAsia="ru-RU"/>
        </w:rPr>
        <w:t xml:space="preserve">к </w:t>
      </w:r>
      <w:r w:rsidRPr="00996888">
        <w:rPr>
          <w:rFonts w:ascii="Times New Roman" w:hAnsi="Times New Roman"/>
          <w:sz w:val="24"/>
          <w:lang w:eastAsia="ru-RU"/>
        </w:rPr>
        <w:t>правильно</w:t>
      </w:r>
      <w:r>
        <w:rPr>
          <w:rFonts w:ascii="Times New Roman" w:hAnsi="Times New Roman"/>
          <w:sz w:val="24"/>
          <w:lang w:eastAsia="ru-RU"/>
        </w:rPr>
        <w:t>му</w:t>
      </w:r>
      <w:r w:rsidRPr="00996888">
        <w:rPr>
          <w:rFonts w:ascii="Times New Roman" w:hAnsi="Times New Roman"/>
          <w:sz w:val="24"/>
          <w:lang w:eastAsia="ru-RU"/>
        </w:rPr>
        <w:t xml:space="preserve"> решени</w:t>
      </w:r>
      <w:r>
        <w:rPr>
          <w:rFonts w:ascii="Times New Roman" w:hAnsi="Times New Roman"/>
          <w:sz w:val="24"/>
          <w:lang w:eastAsia="ru-RU"/>
        </w:rPr>
        <w:t>ю</w:t>
      </w:r>
      <w:r w:rsidRPr="00996888">
        <w:rPr>
          <w:rFonts w:ascii="Times New Roman" w:hAnsi="Times New Roman"/>
          <w:sz w:val="24"/>
          <w:lang w:eastAsia="ru-RU"/>
        </w:rPr>
        <w:t>. Есть один важный момент, который может вас успокоить: не редко, детская дружба скоротечна. После зимних или летних каникул дети находят себе других друзей, а о старых, могут уже даже не вспоминать. Подождите какое-то время – может быть, ситуация сама «рассосется».</w:t>
      </w:r>
    </w:p>
    <w:p w:rsidR="00BB5F85" w:rsidRPr="00996888" w:rsidRDefault="00BB5F85" w:rsidP="003D272D">
      <w:pPr>
        <w:spacing w:after="0" w:line="240" w:lineRule="auto"/>
        <w:ind w:firstLine="708"/>
        <w:jc w:val="both"/>
        <w:rPr>
          <w:rFonts w:ascii="Times New Roman" w:hAnsi="Times New Roman"/>
          <w:sz w:val="24"/>
          <w:lang w:eastAsia="ru-RU"/>
        </w:rPr>
      </w:pPr>
      <w:r>
        <w:rPr>
          <w:rFonts w:ascii="Times New Roman" w:hAnsi="Times New Roman"/>
          <w:sz w:val="24"/>
          <w:lang w:eastAsia="ru-RU"/>
        </w:rPr>
        <w:t>«Переключение интересов»</w:t>
      </w:r>
    </w:p>
    <w:p w:rsidR="00BB5F85" w:rsidRPr="00996888" w:rsidRDefault="00BB5F85" w:rsidP="00996888">
      <w:pPr>
        <w:spacing w:after="0" w:line="240" w:lineRule="auto"/>
        <w:jc w:val="both"/>
        <w:rPr>
          <w:rFonts w:ascii="Times New Roman" w:hAnsi="Times New Roman"/>
          <w:sz w:val="24"/>
          <w:lang w:eastAsia="ru-RU"/>
        </w:rPr>
      </w:pPr>
      <w:r w:rsidRPr="00996888">
        <w:rPr>
          <w:rFonts w:ascii="Times New Roman" w:hAnsi="Times New Roman"/>
          <w:sz w:val="24"/>
          <w:lang w:eastAsia="ru-RU"/>
        </w:rPr>
        <w:t>Может быть, вашему подростку не хватает увлечений в жизни, а там, в компании, ему предлагают – взаимовыручки, «дружба до гроба», рискованные приключения. Некоторые дети стараются ездить в электричках и автобусах «зайцами», заезжая далеко от дома. Разумеется, это интересно! Некоторым нравится петь под гитару, запекать картошку, сидеть на пустыре перед костром. Другим ездить на мотоциклах, хотя и страшно – нельзя же быть слабаком! Возмо</w:t>
      </w:r>
      <w:r>
        <w:rPr>
          <w:rFonts w:ascii="Times New Roman" w:hAnsi="Times New Roman"/>
          <w:sz w:val="24"/>
          <w:lang w:eastAsia="ru-RU"/>
        </w:rPr>
        <w:t>жностей получить острые ощущения</w:t>
      </w:r>
      <w:r w:rsidRPr="00996888">
        <w:rPr>
          <w:rFonts w:ascii="Times New Roman" w:hAnsi="Times New Roman"/>
          <w:sz w:val="24"/>
          <w:lang w:eastAsia="ru-RU"/>
        </w:rPr>
        <w:t xml:space="preserve"> и самоутвердится – масса.</w:t>
      </w:r>
    </w:p>
    <w:p w:rsidR="00BB5F85" w:rsidRPr="00996888" w:rsidRDefault="00BB5F85" w:rsidP="009327C2">
      <w:pPr>
        <w:spacing w:after="0" w:line="240" w:lineRule="auto"/>
        <w:ind w:firstLine="708"/>
        <w:jc w:val="both"/>
        <w:rPr>
          <w:rFonts w:ascii="Times New Roman" w:hAnsi="Times New Roman"/>
          <w:sz w:val="24"/>
          <w:lang w:eastAsia="ru-RU"/>
        </w:rPr>
      </w:pPr>
      <w:r w:rsidRPr="00996888">
        <w:rPr>
          <w:rFonts w:ascii="Times New Roman" w:hAnsi="Times New Roman"/>
          <w:sz w:val="24"/>
          <w:lang w:eastAsia="ru-RU"/>
        </w:rPr>
        <w:t>Попытайтесь найти для подростка занятие, которое полностью могло удовлетворить тягу к интересным приключениям. Ведь у вас возможностей так же много, как и в других! Есть спортивные секции – не только волейбол и футбол, но ещё картинги, каратэ, бокс. Пусть лучше ребенок будет лазить по скалам под наблюдением инструктора, и прыгать с парашюта, чем пропадать неизвестно где и с кем. Существуют ещё и кружки,  в которых занимаются спелеологией, археологией, альпинизмом и туризмом, разыскивают следы разрушенных городов, спус</w:t>
      </w:r>
      <w:r>
        <w:rPr>
          <w:rFonts w:ascii="Times New Roman" w:hAnsi="Times New Roman"/>
          <w:sz w:val="24"/>
          <w:lang w:eastAsia="ru-RU"/>
        </w:rPr>
        <w:t>каются в пещеры, ход</w:t>
      </w:r>
      <w:r w:rsidRPr="00996888">
        <w:rPr>
          <w:rFonts w:ascii="Times New Roman" w:hAnsi="Times New Roman"/>
          <w:sz w:val="24"/>
          <w:lang w:eastAsia="ru-RU"/>
        </w:rPr>
        <w:t>ят в походы…Романтика? Риск? Да, это есть – но это, организованный приключения!</w:t>
      </w:r>
    </w:p>
    <w:p w:rsidR="00BB5F85" w:rsidRPr="00996888" w:rsidRDefault="00BB5F85" w:rsidP="0016768F">
      <w:pPr>
        <w:spacing w:after="0" w:line="240" w:lineRule="auto"/>
        <w:ind w:firstLine="708"/>
        <w:jc w:val="both"/>
        <w:rPr>
          <w:rFonts w:ascii="Times New Roman" w:hAnsi="Times New Roman"/>
          <w:sz w:val="24"/>
          <w:lang w:eastAsia="ru-RU"/>
        </w:rPr>
      </w:pPr>
      <w:r w:rsidRPr="00996888">
        <w:rPr>
          <w:rFonts w:ascii="Times New Roman" w:hAnsi="Times New Roman"/>
          <w:sz w:val="24"/>
          <w:lang w:eastAsia="ru-RU"/>
        </w:rPr>
        <w:t xml:space="preserve">Другим словом, пораскиньте собственным умом, узнайте, какие кружки и секции существуют в вашем городе – и вперед! Не волнуйтесь, если не получится с первого раза. Ведь, может вашему </w:t>
      </w:r>
      <w:r>
        <w:rPr>
          <w:rFonts w:ascii="Times New Roman" w:hAnsi="Times New Roman"/>
          <w:sz w:val="24"/>
          <w:lang w:eastAsia="ru-RU"/>
        </w:rPr>
        <w:t>ребёнку</w:t>
      </w:r>
      <w:r w:rsidRPr="00996888">
        <w:rPr>
          <w:rFonts w:ascii="Times New Roman" w:hAnsi="Times New Roman"/>
          <w:sz w:val="24"/>
          <w:lang w:eastAsia="ru-RU"/>
        </w:rPr>
        <w:t xml:space="preserve"> не нравится лазить по горам, а больше привлекает соревнования в бассейне или подводное плавание. Не редко он и сам не знает, чего действительно хочет – в такой ситуации помогите ему выбрать вид развлечения.</w:t>
      </w:r>
    </w:p>
    <w:p w:rsidR="00BB5F85" w:rsidRPr="00996888" w:rsidRDefault="00BB5F85" w:rsidP="00F75C2C">
      <w:pPr>
        <w:spacing w:after="0" w:line="240" w:lineRule="auto"/>
        <w:ind w:firstLine="708"/>
        <w:jc w:val="both"/>
        <w:rPr>
          <w:rFonts w:ascii="Times New Roman" w:hAnsi="Times New Roman"/>
          <w:sz w:val="24"/>
          <w:lang w:eastAsia="ru-RU"/>
        </w:rPr>
      </w:pPr>
      <w:r w:rsidRPr="00996888">
        <w:rPr>
          <w:rFonts w:ascii="Times New Roman" w:hAnsi="Times New Roman"/>
          <w:sz w:val="24"/>
          <w:lang w:eastAsia="ru-RU"/>
        </w:rPr>
        <w:lastRenderedPageBreak/>
        <w:t>Что делать, если подросток уже в плохой компании?</w:t>
      </w:r>
    </w:p>
    <w:p w:rsidR="00BB5F85" w:rsidRPr="00996888" w:rsidRDefault="00BB5F85" w:rsidP="00B77AD6">
      <w:pPr>
        <w:spacing w:after="0" w:line="240" w:lineRule="auto"/>
        <w:ind w:firstLine="708"/>
        <w:jc w:val="both"/>
        <w:rPr>
          <w:rFonts w:ascii="Times New Roman" w:hAnsi="Times New Roman"/>
          <w:sz w:val="24"/>
          <w:lang w:eastAsia="ru-RU"/>
        </w:rPr>
      </w:pPr>
      <w:r w:rsidRPr="00996888">
        <w:rPr>
          <w:rFonts w:ascii="Times New Roman" w:hAnsi="Times New Roman"/>
          <w:sz w:val="24"/>
          <w:lang w:eastAsia="ru-RU"/>
        </w:rPr>
        <w:t xml:space="preserve">Плохо, если ребенка затянула в свои сети дурная компания. Много ситуаций, когда групповое преступление совершают дети  </w:t>
      </w:r>
      <w:r>
        <w:rPr>
          <w:rFonts w:ascii="Times New Roman" w:hAnsi="Times New Roman"/>
          <w:sz w:val="24"/>
          <w:lang w:eastAsia="ru-RU"/>
        </w:rPr>
        <w:t>из</w:t>
      </w:r>
      <w:r w:rsidRPr="00996888">
        <w:rPr>
          <w:rFonts w:ascii="Times New Roman" w:hAnsi="Times New Roman"/>
          <w:sz w:val="24"/>
          <w:lang w:eastAsia="ru-RU"/>
        </w:rPr>
        <w:t xml:space="preserve"> благополучных семей, причем им трудно объяснить, почему они так поступили. «Эффект толпы», «стадный инстинкт» - такие понятия этому феномену придумали опытные психологи. Это – сильнейшая сила, которой трудно сопротивляться. Если подобная ситуация случилась, задача взрослых – найти причину. Не редко в такой компании оказывается подросток, чувствующим себя изгоем, отверженным – в классе презирают, дома не понимают… Что ещё ему остается делать? Только подружится назло всем с разными хулиганами: удивляйтесь и завидуйте!</w:t>
      </w:r>
    </w:p>
    <w:p w:rsidR="00BB5F85" w:rsidRPr="00996888" w:rsidRDefault="00BB5F85" w:rsidP="002B55CC">
      <w:pPr>
        <w:spacing w:after="0" w:line="240" w:lineRule="auto"/>
        <w:ind w:firstLine="708"/>
        <w:jc w:val="both"/>
        <w:rPr>
          <w:rFonts w:ascii="Times New Roman" w:hAnsi="Times New Roman"/>
          <w:sz w:val="24"/>
          <w:lang w:eastAsia="ru-RU"/>
        </w:rPr>
      </w:pPr>
      <w:r w:rsidRPr="00996888">
        <w:rPr>
          <w:rFonts w:ascii="Times New Roman" w:hAnsi="Times New Roman"/>
          <w:sz w:val="24"/>
          <w:lang w:eastAsia="ru-RU"/>
        </w:rPr>
        <w:t xml:space="preserve">Попытайтесь </w:t>
      </w:r>
      <w:r>
        <w:rPr>
          <w:rFonts w:ascii="Times New Roman" w:hAnsi="Times New Roman"/>
          <w:sz w:val="24"/>
          <w:lang w:eastAsia="ru-RU"/>
        </w:rPr>
        <w:t>«</w:t>
      </w:r>
      <w:r w:rsidRPr="00996888">
        <w:rPr>
          <w:rFonts w:ascii="Times New Roman" w:hAnsi="Times New Roman"/>
          <w:sz w:val="24"/>
          <w:lang w:eastAsia="ru-RU"/>
        </w:rPr>
        <w:t>прощупать почву</w:t>
      </w:r>
      <w:r>
        <w:rPr>
          <w:rFonts w:ascii="Times New Roman" w:hAnsi="Times New Roman"/>
          <w:sz w:val="24"/>
          <w:lang w:eastAsia="ru-RU"/>
        </w:rPr>
        <w:t>»</w:t>
      </w:r>
      <w:r w:rsidRPr="00996888">
        <w:rPr>
          <w:rFonts w:ascii="Times New Roman" w:hAnsi="Times New Roman"/>
          <w:sz w:val="24"/>
          <w:lang w:eastAsia="ru-RU"/>
        </w:rPr>
        <w:t xml:space="preserve">: действительно ли подростку комфортно с такими друзьями, или он делает это назло всем. </w:t>
      </w:r>
      <w:r>
        <w:rPr>
          <w:rFonts w:ascii="Times New Roman" w:hAnsi="Times New Roman"/>
          <w:sz w:val="24"/>
          <w:lang w:eastAsia="ru-RU"/>
        </w:rPr>
        <w:t>Вероятно, он уже и сам не</w:t>
      </w:r>
      <w:r w:rsidRPr="00996888">
        <w:rPr>
          <w:rFonts w:ascii="Times New Roman" w:hAnsi="Times New Roman"/>
          <w:sz w:val="24"/>
          <w:lang w:eastAsia="ru-RU"/>
        </w:rPr>
        <w:t xml:space="preserve"> рад ситуации, в которой он оказался? А попросить у вас помощи боится. В такой ситуации нужно дать ему понять, что вы не будете его наказывать и ругать – что бы ни случилось. Ребенок должен быть уверен, что родители его поймут и примут любого.</w:t>
      </w:r>
    </w:p>
    <w:p w:rsidR="00BB5F85" w:rsidRDefault="00BB5F85" w:rsidP="000178E9">
      <w:pPr>
        <w:spacing w:after="0" w:line="240" w:lineRule="auto"/>
        <w:ind w:firstLine="360"/>
        <w:jc w:val="both"/>
        <w:rPr>
          <w:rFonts w:ascii="Times New Roman" w:hAnsi="Times New Roman"/>
          <w:sz w:val="24"/>
          <w:lang w:eastAsia="ru-RU"/>
        </w:rPr>
      </w:pPr>
      <w:r w:rsidRPr="00996888">
        <w:rPr>
          <w:rFonts w:ascii="Times New Roman" w:hAnsi="Times New Roman"/>
          <w:sz w:val="24"/>
          <w:lang w:eastAsia="ru-RU"/>
        </w:rPr>
        <w:t xml:space="preserve">Если в вашем доме нет родительского доверия, то запреты взрослых могут сыграть неблагоприятную роль – толкнуть подростка к тому, кому он может доверять больше. Поэтому лучший способ уберечь подростка от плохих друзей и нежелательного общения – дружеские и доверительные отношения в семье. Такие отношения должны начинать с рождения малыша. Но, а если вы опоздали – никогда еще не было поздно исправиться ситуацию, поставить ваши отношения на верный путь. </w:t>
      </w:r>
      <w:r w:rsidRPr="00F01B34">
        <w:rPr>
          <w:rFonts w:ascii="Times New Roman" w:hAnsi="Times New Roman"/>
          <w:sz w:val="24"/>
          <w:lang w:eastAsia="ru-RU"/>
        </w:rPr>
        <w:t xml:space="preserve">[2] </w:t>
      </w:r>
    </w:p>
    <w:p w:rsidR="00BB5F85" w:rsidRPr="00902B4A" w:rsidRDefault="00BB5F85" w:rsidP="00902B4A">
      <w:pPr>
        <w:pStyle w:val="a4"/>
        <w:numPr>
          <w:ilvl w:val="0"/>
          <w:numId w:val="31"/>
        </w:numPr>
        <w:spacing w:after="0" w:line="240" w:lineRule="auto"/>
        <w:jc w:val="both"/>
        <w:rPr>
          <w:rFonts w:ascii="Times New Roman" w:hAnsi="Times New Roman"/>
          <w:i/>
          <w:sz w:val="24"/>
          <w:lang w:eastAsia="ru-RU"/>
        </w:rPr>
      </w:pPr>
      <w:r w:rsidRPr="00902B4A">
        <w:rPr>
          <w:rFonts w:ascii="Times New Roman" w:hAnsi="Times New Roman"/>
          <w:sz w:val="24"/>
          <w:u w:val="single"/>
          <w:lang w:eastAsia="ru-RU"/>
        </w:rPr>
        <w:t>Упражнение «Ваше мнение»</w:t>
      </w:r>
      <w:r>
        <w:rPr>
          <w:rFonts w:ascii="Times New Roman" w:hAnsi="Times New Roman"/>
          <w:sz w:val="24"/>
          <w:lang w:eastAsia="ru-RU"/>
        </w:rPr>
        <w:t xml:space="preserve"> </w:t>
      </w:r>
      <w:r w:rsidRPr="00902B4A">
        <w:rPr>
          <w:rFonts w:ascii="Times New Roman" w:hAnsi="Times New Roman"/>
          <w:i/>
          <w:sz w:val="24"/>
          <w:lang w:eastAsia="ru-RU"/>
        </w:rPr>
        <w:t>(поиск решения проблемы)</w:t>
      </w:r>
      <w:r>
        <w:rPr>
          <w:rFonts w:ascii="Times New Roman" w:hAnsi="Times New Roman"/>
          <w:i/>
          <w:sz w:val="24"/>
          <w:lang w:eastAsia="ru-RU"/>
        </w:rPr>
        <w:t>.</w:t>
      </w:r>
    </w:p>
    <w:p w:rsidR="00BB5F85" w:rsidRDefault="00BB5F85" w:rsidP="00902B4A">
      <w:pPr>
        <w:pStyle w:val="a4"/>
        <w:spacing w:after="0" w:line="240" w:lineRule="auto"/>
        <w:ind w:left="0" w:firstLine="1068"/>
        <w:jc w:val="both"/>
        <w:rPr>
          <w:rFonts w:ascii="Times New Roman" w:hAnsi="Times New Roman"/>
          <w:sz w:val="24"/>
          <w:lang w:eastAsia="ru-RU"/>
        </w:rPr>
      </w:pPr>
      <w:r>
        <w:rPr>
          <w:rFonts w:ascii="Times New Roman" w:hAnsi="Times New Roman"/>
          <w:sz w:val="24"/>
          <w:lang w:eastAsia="ru-RU"/>
        </w:rPr>
        <w:t>Педагог зачитывает примеры различных ситуаций, родители высказывают свои мнения, как нужно поступить в той или иной ситуации.</w:t>
      </w:r>
    </w:p>
    <w:p w:rsidR="00BB5F85" w:rsidRDefault="00BB5F85" w:rsidP="00827834">
      <w:pPr>
        <w:pStyle w:val="a4"/>
        <w:spacing w:after="0" w:line="240" w:lineRule="auto"/>
        <w:ind w:left="0" w:firstLine="709"/>
        <w:jc w:val="both"/>
        <w:rPr>
          <w:rFonts w:ascii="Times New Roman" w:hAnsi="Times New Roman"/>
          <w:sz w:val="24"/>
          <w:lang w:eastAsia="ru-RU"/>
        </w:rPr>
      </w:pPr>
      <w:r>
        <w:rPr>
          <w:rFonts w:ascii="Times New Roman" w:hAnsi="Times New Roman"/>
          <w:sz w:val="24"/>
          <w:lang w:eastAsia="ru-RU"/>
        </w:rPr>
        <w:t>-«Ваш подросток собирается в гости к ребятам, которые пользуются сомнительной репутацией (о них говорят «это плохая компания»). Что вы можете предпринять?» (Пригласить этих ребят в гости и постараться конструктивно организовать их досуг. Ваш ребёнок будет под присмотром, вы лучше узнаете его друзей, у вас будет больше возможностей повлиять на ситуацию.)</w:t>
      </w:r>
    </w:p>
    <w:p w:rsidR="00BB5F85" w:rsidRDefault="009E0D4B" w:rsidP="00827834">
      <w:pPr>
        <w:pStyle w:val="a4"/>
        <w:spacing w:after="0" w:line="240" w:lineRule="auto"/>
        <w:ind w:left="0" w:firstLine="708"/>
        <w:jc w:val="both"/>
        <w:rPr>
          <w:rFonts w:ascii="Times New Roman" w:hAnsi="Times New Roman"/>
          <w:sz w:val="24"/>
          <w:lang w:eastAsia="ru-RU"/>
        </w:rPr>
      </w:pPr>
      <w:r>
        <w:rPr>
          <w:rFonts w:ascii="Times New Roman" w:hAnsi="Times New Roman"/>
          <w:sz w:val="24"/>
          <w:lang w:eastAsia="ru-RU"/>
        </w:rPr>
        <w:t>-</w:t>
      </w:r>
      <w:r w:rsidR="00BB5F85">
        <w:rPr>
          <w:rFonts w:ascii="Times New Roman" w:hAnsi="Times New Roman"/>
          <w:sz w:val="24"/>
          <w:lang w:eastAsia="ru-RU"/>
        </w:rPr>
        <w:t>«Вас вызывают в школу по поводу поведения вашего ребёнка, утверждая, что он вместе с компанией ребят совершил серьёзный проступок. Что вы предпримите?» (Не стоит делать поспешных выводов, сначала нужно разобраться, какая степень участия в проступке вашего ребёнка. Если ребёнок действительно совершил какое-то противоправное действие, то за этим должно последовать наказание, которое будет соразмерно проступку. Даже наказывая ребёнка, нужно верить в его положительную природу, выражать ему свои чувства (как вы огорчены, расстроены), уверенность в том, что ребёнок просто ошибся, «запутался», «Я же знаю, что ты добрый, справедливый, мужественный». Наказание не должно восприниматься как проявление власти родителей, оно должно быть естественным следствием проступка. Например, если ребёнок испортил чью-то вещь, то он должен сам заработать или накопить деньги, лишая себя привычных карманных денег, купить такую же вещь.)</w:t>
      </w:r>
    </w:p>
    <w:p w:rsidR="00BB5F85" w:rsidRDefault="00BB5F85" w:rsidP="00827834">
      <w:pPr>
        <w:pStyle w:val="a4"/>
        <w:spacing w:after="0" w:line="240" w:lineRule="auto"/>
        <w:ind w:left="0" w:firstLine="708"/>
        <w:jc w:val="both"/>
        <w:rPr>
          <w:rFonts w:ascii="Times New Roman" w:hAnsi="Times New Roman"/>
          <w:sz w:val="24"/>
          <w:lang w:eastAsia="ru-RU"/>
        </w:rPr>
      </w:pPr>
      <w:r>
        <w:rPr>
          <w:rFonts w:ascii="Times New Roman" w:hAnsi="Times New Roman"/>
          <w:sz w:val="24"/>
          <w:lang w:eastAsia="ru-RU"/>
        </w:rPr>
        <w:t>- «Соседи рассказали, что видели вашего ребёнка с компанией ребят, все они курили. Что вы предпримите?» (Ругать подростка - малоэффективно, в этом случае он наоборот постарается сделать по-своему, лишь бы не подчиниться родителям. Здесь больше подойдёт доверительная беседа. В первую очередь нужно выслушать ребёнка, задавая ему ненавязчивые вопросы. Необходимо вести диалог таким образом, чтобы ребёнок сам пришёл к осознанию мотивов своих поступков. Нужно подвести его к пониманию того, что он использует неконструктивные способы самоутверждения. Нормальные, здоровые потребности (быть в группе сверстников, дружить, пользоваться уважением и признанием) он пытается удовлетворить с помощью негативных форм поведения. Противоречие подросткового возраста состоит в том, что ребёнок хочет быть, одновременно, таким как все и отличаться от остальных. Выбирая здоровый образ жизни, он покажет сверстникам, что у него есть собственное мнение и он сам хозяин своей судьбы.)</w:t>
      </w:r>
    </w:p>
    <w:p w:rsidR="00BB5F85" w:rsidRDefault="00BB5F85" w:rsidP="00C77D88">
      <w:pPr>
        <w:pStyle w:val="a4"/>
        <w:numPr>
          <w:ilvl w:val="0"/>
          <w:numId w:val="31"/>
        </w:numPr>
        <w:spacing w:after="0" w:line="240" w:lineRule="auto"/>
        <w:ind w:left="0" w:firstLine="708"/>
        <w:jc w:val="both"/>
        <w:rPr>
          <w:rFonts w:ascii="Times New Roman" w:hAnsi="Times New Roman"/>
          <w:sz w:val="24"/>
          <w:lang w:eastAsia="ru-RU"/>
        </w:rPr>
      </w:pPr>
      <w:r>
        <w:rPr>
          <w:rFonts w:ascii="Times New Roman" w:hAnsi="Times New Roman"/>
          <w:sz w:val="24"/>
          <w:lang w:eastAsia="ru-RU"/>
        </w:rPr>
        <w:t>Упражнение «Копилка советов» (формулирование конкретных рекомендаций по воспитанию детей).</w:t>
      </w:r>
    </w:p>
    <w:p w:rsidR="00BB5F85" w:rsidRPr="003A261E" w:rsidRDefault="00BB5F85" w:rsidP="00C77D88">
      <w:pPr>
        <w:pStyle w:val="a4"/>
        <w:spacing w:after="0" w:line="240" w:lineRule="auto"/>
        <w:ind w:left="0" w:firstLine="708"/>
        <w:jc w:val="both"/>
        <w:rPr>
          <w:rFonts w:ascii="Times New Roman" w:hAnsi="Times New Roman"/>
          <w:sz w:val="24"/>
          <w:lang w:eastAsia="ru-RU"/>
        </w:rPr>
      </w:pPr>
      <w:r>
        <w:rPr>
          <w:rFonts w:ascii="Times New Roman" w:hAnsi="Times New Roman"/>
          <w:sz w:val="24"/>
          <w:lang w:eastAsia="ru-RU"/>
        </w:rPr>
        <w:lastRenderedPageBreak/>
        <w:t>Родители пытаются ответить на вопрос «Как уберечь ребёнка от влияния плохой компании?». Родители пишут на листах короткие конкретные рекомендации, которые они вычленили из всего содержания родительского собрания. Затем педагог зачитывает все рекомендации. Авторы высказываний могут дополнять зачитанное комментариями. Спорные высказывания обсуждаются всей группой родителей.</w:t>
      </w:r>
    </w:p>
    <w:p w:rsidR="00BB5F85" w:rsidRPr="00C77D88" w:rsidRDefault="00BB5F85" w:rsidP="00C77D88">
      <w:pPr>
        <w:pStyle w:val="a4"/>
        <w:numPr>
          <w:ilvl w:val="0"/>
          <w:numId w:val="31"/>
        </w:numPr>
        <w:spacing w:after="0" w:line="240" w:lineRule="auto"/>
        <w:jc w:val="both"/>
        <w:rPr>
          <w:rFonts w:ascii="Times New Roman" w:hAnsi="Times New Roman"/>
          <w:sz w:val="24"/>
          <w:u w:val="single"/>
          <w:lang w:eastAsia="ru-RU"/>
        </w:rPr>
      </w:pPr>
      <w:r w:rsidRPr="00C77D88">
        <w:rPr>
          <w:rFonts w:ascii="Times New Roman" w:hAnsi="Times New Roman"/>
          <w:sz w:val="24"/>
          <w:u w:val="single"/>
          <w:lang w:eastAsia="ru-RU"/>
        </w:rPr>
        <w:t>Подведение итогов родительского собрания.</w:t>
      </w:r>
    </w:p>
    <w:p w:rsidR="00BB5F85" w:rsidRPr="00380D8A" w:rsidRDefault="00BB5F85" w:rsidP="00C77D88">
      <w:pPr>
        <w:spacing w:after="0" w:line="240" w:lineRule="auto"/>
        <w:ind w:firstLine="708"/>
        <w:jc w:val="both"/>
        <w:rPr>
          <w:rFonts w:ascii="Times New Roman" w:hAnsi="Times New Roman"/>
          <w:sz w:val="24"/>
          <w:lang w:eastAsia="ru-RU"/>
        </w:rPr>
      </w:pPr>
      <w:r w:rsidRPr="00380D8A">
        <w:rPr>
          <w:rFonts w:ascii="Times New Roman" w:hAnsi="Times New Roman"/>
          <w:sz w:val="24"/>
          <w:lang w:eastAsia="ru-RU"/>
        </w:rPr>
        <w:t>В конце собрания родители делятся своими впечатлениями и мыслями.</w:t>
      </w:r>
    </w:p>
    <w:p w:rsidR="00BB5F85" w:rsidRPr="00380D8A" w:rsidRDefault="00BB5F85" w:rsidP="00C77D88">
      <w:pPr>
        <w:spacing w:after="0" w:line="240" w:lineRule="auto"/>
        <w:ind w:firstLine="708"/>
        <w:jc w:val="both"/>
        <w:rPr>
          <w:rFonts w:ascii="Times New Roman" w:hAnsi="Times New Roman"/>
          <w:sz w:val="24"/>
          <w:lang w:eastAsia="ru-RU"/>
        </w:rPr>
      </w:pPr>
      <w:r w:rsidRPr="00380D8A">
        <w:rPr>
          <w:rFonts w:ascii="Times New Roman" w:hAnsi="Times New Roman"/>
          <w:sz w:val="24"/>
          <w:lang w:eastAsia="ru-RU"/>
        </w:rPr>
        <w:t>Предлагаемые вопросы:</w:t>
      </w:r>
    </w:p>
    <w:p w:rsidR="00BB5F85" w:rsidRPr="00380D8A" w:rsidRDefault="00BB5F85" w:rsidP="00B84A9B">
      <w:pPr>
        <w:spacing w:after="0" w:line="240" w:lineRule="auto"/>
        <w:jc w:val="both"/>
        <w:rPr>
          <w:rFonts w:ascii="Times New Roman" w:hAnsi="Times New Roman"/>
          <w:sz w:val="24"/>
          <w:lang w:eastAsia="ru-RU"/>
        </w:rPr>
      </w:pPr>
      <w:r w:rsidRPr="00380D8A">
        <w:rPr>
          <w:rFonts w:ascii="Times New Roman" w:hAnsi="Times New Roman"/>
          <w:sz w:val="24"/>
          <w:lang w:eastAsia="ru-RU"/>
        </w:rPr>
        <w:t>- что было для вас новым и интересным, а что уже знакомым?</w:t>
      </w:r>
    </w:p>
    <w:p w:rsidR="00BB5F85" w:rsidRPr="00380D8A" w:rsidRDefault="00BB5F85" w:rsidP="00B84A9B">
      <w:pPr>
        <w:spacing w:after="0" w:line="240" w:lineRule="auto"/>
        <w:jc w:val="both"/>
        <w:rPr>
          <w:rFonts w:ascii="Times New Roman" w:hAnsi="Times New Roman"/>
          <w:sz w:val="24"/>
          <w:lang w:eastAsia="ru-RU"/>
        </w:rPr>
      </w:pPr>
      <w:r w:rsidRPr="00380D8A">
        <w:rPr>
          <w:rFonts w:ascii="Times New Roman" w:hAnsi="Times New Roman"/>
          <w:sz w:val="24"/>
          <w:lang w:eastAsia="ru-RU"/>
        </w:rPr>
        <w:t>- какая информация заставила задуматься и пересмотреть свои взгляды?</w:t>
      </w:r>
    </w:p>
    <w:p w:rsidR="00BB5F85" w:rsidRPr="00380D8A" w:rsidRDefault="00BB5F85" w:rsidP="00B84A9B">
      <w:pPr>
        <w:spacing w:after="0" w:line="240" w:lineRule="auto"/>
        <w:jc w:val="both"/>
        <w:rPr>
          <w:rFonts w:ascii="Times New Roman" w:hAnsi="Times New Roman"/>
          <w:sz w:val="24"/>
          <w:lang w:eastAsia="ru-RU"/>
        </w:rPr>
      </w:pPr>
      <w:r w:rsidRPr="00380D8A">
        <w:rPr>
          <w:rFonts w:ascii="Times New Roman" w:hAnsi="Times New Roman"/>
          <w:sz w:val="24"/>
          <w:lang w:eastAsia="ru-RU"/>
        </w:rPr>
        <w:t>- какие практические рекомендации будете применять?</w:t>
      </w:r>
    </w:p>
    <w:p w:rsidR="00BB5F85" w:rsidRPr="00B84A9B" w:rsidRDefault="00BB5F85" w:rsidP="00B84A9B">
      <w:pPr>
        <w:spacing w:after="0" w:line="240" w:lineRule="auto"/>
        <w:jc w:val="both"/>
        <w:rPr>
          <w:rFonts w:ascii="Times New Roman" w:hAnsi="Times New Roman"/>
          <w:sz w:val="24"/>
          <w:lang w:eastAsia="ru-RU"/>
        </w:rPr>
      </w:pPr>
      <w:r w:rsidRPr="00380D8A">
        <w:rPr>
          <w:rFonts w:ascii="Times New Roman" w:hAnsi="Times New Roman"/>
          <w:sz w:val="24"/>
          <w:lang w:eastAsia="ru-RU"/>
        </w:rPr>
        <w:t>- о чем еще вы бы  хотели узнать  в следующий раз?</w:t>
      </w:r>
    </w:p>
    <w:p w:rsidR="00BB5F85" w:rsidRPr="00380D8A" w:rsidRDefault="00BB5F85" w:rsidP="00B84A9B">
      <w:pPr>
        <w:spacing w:after="0" w:line="240" w:lineRule="auto"/>
        <w:jc w:val="both"/>
        <w:rPr>
          <w:rFonts w:ascii="Times New Roman" w:hAnsi="Times New Roman"/>
          <w:sz w:val="24"/>
          <w:lang w:eastAsia="ru-RU"/>
        </w:rPr>
      </w:pPr>
      <w:r w:rsidRPr="00380D8A">
        <w:rPr>
          <w:rFonts w:ascii="Times New Roman" w:hAnsi="Times New Roman"/>
          <w:sz w:val="24"/>
          <w:lang w:eastAsia="ru-RU"/>
        </w:rPr>
        <w:t xml:space="preserve"> В результате обмена мнениями, родители определяют первостепенные меры по предупреждению возникновения </w:t>
      </w:r>
      <w:r>
        <w:rPr>
          <w:rFonts w:ascii="Times New Roman" w:hAnsi="Times New Roman"/>
          <w:sz w:val="24"/>
          <w:lang w:eastAsia="ru-RU"/>
        </w:rPr>
        <w:t xml:space="preserve">признаков школьной </w:t>
      </w:r>
      <w:proofErr w:type="spellStart"/>
      <w:r>
        <w:rPr>
          <w:rFonts w:ascii="Times New Roman" w:hAnsi="Times New Roman"/>
          <w:sz w:val="24"/>
          <w:lang w:eastAsia="ru-RU"/>
        </w:rPr>
        <w:t>дезадаптации</w:t>
      </w:r>
      <w:proofErr w:type="spellEnd"/>
      <w:r>
        <w:rPr>
          <w:rFonts w:ascii="Times New Roman" w:hAnsi="Times New Roman"/>
          <w:sz w:val="24"/>
          <w:lang w:eastAsia="ru-RU"/>
        </w:rPr>
        <w:t xml:space="preserve">. </w:t>
      </w:r>
      <w:r w:rsidRPr="00380D8A">
        <w:rPr>
          <w:rFonts w:ascii="Times New Roman" w:hAnsi="Times New Roman"/>
          <w:sz w:val="24"/>
          <w:lang w:eastAsia="ru-RU"/>
        </w:rPr>
        <w:t>Далее педагог подводит родителей к продолжению сотрудничества родителей и педагогов.</w:t>
      </w:r>
    </w:p>
    <w:p w:rsidR="00BB5F85" w:rsidRDefault="00BB5F85" w:rsidP="007159CD">
      <w:pPr>
        <w:pStyle w:val="a3"/>
        <w:jc w:val="both"/>
        <w:rPr>
          <w:rFonts w:ascii="Times New Roman" w:hAnsi="Times New Roman"/>
        </w:rPr>
      </w:pPr>
    </w:p>
    <w:p w:rsidR="00BB5F85" w:rsidRPr="009910AF" w:rsidRDefault="00BB5F85" w:rsidP="00B84A9B">
      <w:pPr>
        <w:pStyle w:val="a3"/>
        <w:jc w:val="both"/>
        <w:rPr>
          <w:rFonts w:ascii="Times New Roman" w:hAnsi="Times New Roman"/>
          <w:sz w:val="24"/>
          <w:szCs w:val="24"/>
        </w:rPr>
      </w:pPr>
      <w:r w:rsidRPr="009910AF">
        <w:rPr>
          <w:rFonts w:ascii="Times New Roman" w:hAnsi="Times New Roman"/>
          <w:sz w:val="24"/>
          <w:szCs w:val="24"/>
        </w:rPr>
        <w:t xml:space="preserve"> </w:t>
      </w:r>
    </w:p>
    <w:p w:rsidR="00BB5F85" w:rsidRPr="009910AF" w:rsidRDefault="00BB5F85" w:rsidP="008F44C1">
      <w:pPr>
        <w:pStyle w:val="Default"/>
        <w:rPr>
          <w:u w:val="single"/>
        </w:rPr>
      </w:pPr>
      <w:r>
        <w:rPr>
          <w:u w:val="single"/>
        </w:rPr>
        <w:t>Источники</w:t>
      </w:r>
      <w:r w:rsidRPr="009910AF">
        <w:rPr>
          <w:u w:val="single"/>
        </w:rPr>
        <w:t>:</w:t>
      </w:r>
    </w:p>
    <w:p w:rsidR="00BB5F85" w:rsidRPr="0082505B" w:rsidRDefault="00BB5F85" w:rsidP="006D1F75">
      <w:pPr>
        <w:pStyle w:val="a3"/>
        <w:numPr>
          <w:ilvl w:val="0"/>
          <w:numId w:val="32"/>
        </w:numPr>
        <w:rPr>
          <w:rFonts w:ascii="Times New Roman" w:hAnsi="Times New Roman"/>
          <w:color w:val="000000"/>
          <w:sz w:val="24"/>
          <w:szCs w:val="24"/>
          <w:lang w:eastAsia="ru-RU"/>
        </w:rPr>
      </w:pPr>
      <w:r w:rsidRPr="0082505B">
        <w:rPr>
          <w:rFonts w:ascii="Times New Roman" w:hAnsi="Times New Roman"/>
          <w:color w:val="000000"/>
          <w:sz w:val="24"/>
          <w:szCs w:val="24"/>
          <w:lang w:eastAsia="ru-RU"/>
        </w:rPr>
        <w:t xml:space="preserve">Мухина </w:t>
      </w:r>
      <w:r>
        <w:rPr>
          <w:rFonts w:ascii="Times New Roman" w:hAnsi="Times New Roman"/>
          <w:color w:val="000000"/>
          <w:sz w:val="24"/>
          <w:szCs w:val="24"/>
          <w:lang w:eastAsia="ru-RU"/>
        </w:rPr>
        <w:t xml:space="preserve">В.С. </w:t>
      </w:r>
      <w:r w:rsidRPr="0082505B">
        <w:rPr>
          <w:rFonts w:ascii="Times New Roman" w:hAnsi="Times New Roman"/>
          <w:color w:val="000000"/>
          <w:sz w:val="24"/>
          <w:szCs w:val="24"/>
          <w:lang w:eastAsia="ru-RU"/>
        </w:rPr>
        <w:t>Возрастная психология</w:t>
      </w:r>
      <w:r w:rsidRPr="008D63DE">
        <w:rPr>
          <w:rFonts w:ascii="Times New Roman" w:hAnsi="Times New Roman"/>
          <w:color w:val="000000"/>
          <w:sz w:val="24"/>
          <w:szCs w:val="24"/>
          <w:lang w:eastAsia="ru-RU"/>
        </w:rPr>
        <w:t>. Феноменология развития: Учеб</w:t>
      </w:r>
      <w:proofErr w:type="gramStart"/>
      <w:r w:rsidRPr="008D63DE">
        <w:rPr>
          <w:rFonts w:ascii="Times New Roman" w:hAnsi="Times New Roman"/>
          <w:color w:val="000000"/>
          <w:sz w:val="24"/>
          <w:szCs w:val="24"/>
          <w:lang w:eastAsia="ru-RU"/>
        </w:rPr>
        <w:t>.</w:t>
      </w:r>
      <w:proofErr w:type="gramEnd"/>
      <w:r w:rsidRPr="008D63DE">
        <w:rPr>
          <w:rFonts w:ascii="Times New Roman" w:hAnsi="Times New Roman"/>
          <w:color w:val="000000"/>
          <w:sz w:val="24"/>
          <w:szCs w:val="24"/>
          <w:lang w:eastAsia="ru-RU"/>
        </w:rPr>
        <w:t xml:space="preserve"> </w:t>
      </w:r>
      <w:proofErr w:type="gramStart"/>
      <w:r w:rsidRPr="008D63DE">
        <w:rPr>
          <w:rFonts w:ascii="Times New Roman" w:hAnsi="Times New Roman"/>
          <w:color w:val="000000"/>
          <w:sz w:val="24"/>
          <w:szCs w:val="24"/>
          <w:lang w:eastAsia="ru-RU"/>
        </w:rPr>
        <w:t>д</w:t>
      </w:r>
      <w:proofErr w:type="gramEnd"/>
      <w:r w:rsidRPr="008D63DE">
        <w:rPr>
          <w:rFonts w:ascii="Times New Roman" w:hAnsi="Times New Roman"/>
          <w:color w:val="000000"/>
          <w:sz w:val="24"/>
          <w:szCs w:val="24"/>
          <w:lang w:eastAsia="ru-RU"/>
        </w:rPr>
        <w:t>ля студ. о</w:t>
      </w:r>
      <w:r>
        <w:rPr>
          <w:rFonts w:ascii="Times New Roman" w:hAnsi="Times New Roman"/>
          <w:color w:val="000000"/>
          <w:sz w:val="24"/>
          <w:szCs w:val="24"/>
          <w:lang w:eastAsia="ru-RU"/>
        </w:rPr>
        <w:t xml:space="preserve">бучающихся по </w:t>
      </w:r>
      <w:proofErr w:type="spellStart"/>
      <w:r>
        <w:rPr>
          <w:rFonts w:ascii="Times New Roman" w:hAnsi="Times New Roman"/>
          <w:color w:val="000000"/>
          <w:sz w:val="24"/>
          <w:szCs w:val="24"/>
          <w:lang w:eastAsia="ru-RU"/>
        </w:rPr>
        <w:t>пед</w:t>
      </w:r>
      <w:proofErr w:type="spellEnd"/>
      <w:r>
        <w:rPr>
          <w:rFonts w:ascii="Times New Roman" w:hAnsi="Times New Roman"/>
          <w:color w:val="000000"/>
          <w:sz w:val="24"/>
          <w:szCs w:val="24"/>
          <w:lang w:eastAsia="ru-RU"/>
        </w:rPr>
        <w:t>. спец. / В.С.</w:t>
      </w:r>
      <w:r w:rsidRPr="003B062F">
        <w:rPr>
          <w:rFonts w:ascii="Times New Roman" w:hAnsi="Times New Roman"/>
          <w:color w:val="000000"/>
          <w:sz w:val="24"/>
          <w:szCs w:val="24"/>
          <w:lang w:eastAsia="ru-RU"/>
        </w:rPr>
        <w:t xml:space="preserve"> Мухина. - 11-е изд., </w:t>
      </w:r>
      <w:proofErr w:type="spellStart"/>
      <w:r w:rsidRPr="003B062F">
        <w:rPr>
          <w:rFonts w:ascii="Times New Roman" w:hAnsi="Times New Roman"/>
          <w:color w:val="000000"/>
          <w:sz w:val="24"/>
          <w:szCs w:val="24"/>
          <w:lang w:eastAsia="ru-RU"/>
        </w:rPr>
        <w:t>перераб</w:t>
      </w:r>
      <w:proofErr w:type="spellEnd"/>
      <w:r w:rsidRPr="003B062F">
        <w:rPr>
          <w:rFonts w:ascii="Times New Roman" w:hAnsi="Times New Roman"/>
          <w:color w:val="000000"/>
          <w:sz w:val="24"/>
          <w:szCs w:val="24"/>
          <w:lang w:eastAsia="ru-RU"/>
        </w:rPr>
        <w:t xml:space="preserve">. и доп. - М. : </w:t>
      </w:r>
      <w:proofErr w:type="spellStart"/>
      <w:r w:rsidRPr="003B062F">
        <w:rPr>
          <w:rFonts w:ascii="Times New Roman" w:hAnsi="Times New Roman"/>
          <w:color w:val="000000"/>
          <w:sz w:val="24"/>
          <w:szCs w:val="24"/>
          <w:lang w:eastAsia="ru-RU"/>
        </w:rPr>
        <w:t>AcademiA</w:t>
      </w:r>
      <w:proofErr w:type="spellEnd"/>
      <w:r w:rsidRPr="003B062F">
        <w:rPr>
          <w:rFonts w:ascii="Times New Roman" w:hAnsi="Times New Roman"/>
          <w:color w:val="000000"/>
          <w:sz w:val="24"/>
          <w:szCs w:val="24"/>
          <w:lang w:eastAsia="ru-RU"/>
        </w:rPr>
        <w:t>, 2007.</w:t>
      </w:r>
    </w:p>
    <w:p w:rsidR="00BB5F85" w:rsidRPr="00630860" w:rsidRDefault="00BB5F85" w:rsidP="006D1F75">
      <w:pPr>
        <w:pStyle w:val="a3"/>
        <w:numPr>
          <w:ilvl w:val="0"/>
          <w:numId w:val="32"/>
        </w:numPr>
        <w:rPr>
          <w:rFonts w:ascii="Times New Roman" w:hAnsi="Times New Roman"/>
          <w:color w:val="000000"/>
          <w:sz w:val="24"/>
          <w:szCs w:val="24"/>
          <w:lang w:val="en-US"/>
        </w:rPr>
      </w:pPr>
      <w:r w:rsidRPr="009910AF">
        <w:rPr>
          <w:rFonts w:ascii="Times New Roman" w:hAnsi="Times New Roman"/>
          <w:color w:val="000000"/>
          <w:sz w:val="24"/>
          <w:szCs w:val="24"/>
          <w:lang w:val="en-US"/>
        </w:rPr>
        <w:t>URL</w:t>
      </w:r>
      <w:r w:rsidRPr="00F01B34">
        <w:rPr>
          <w:rFonts w:ascii="Times New Roman" w:hAnsi="Times New Roman"/>
          <w:color w:val="000000"/>
          <w:sz w:val="24"/>
          <w:szCs w:val="24"/>
          <w:lang w:val="en-US"/>
        </w:rPr>
        <w:t xml:space="preserve">: </w:t>
      </w:r>
      <w:hyperlink r:id="rId6" w:history="1">
        <w:r w:rsidRPr="00672433">
          <w:rPr>
            <w:rStyle w:val="a6"/>
            <w:rFonts w:ascii="Times New Roman" w:hAnsi="Times New Roman"/>
            <w:sz w:val="24"/>
            <w:szCs w:val="24"/>
            <w:lang w:val="en-US"/>
          </w:rPr>
          <w:t>https://mamapedia.com.ua/razvitie-rebenka/podrostok/uberech-rebenka-ot-plohoi-kompanii.html</w:t>
        </w:r>
      </w:hyperlink>
    </w:p>
    <w:p w:rsidR="00BB5F85" w:rsidRPr="00630860" w:rsidRDefault="009E0D4B" w:rsidP="006D1F75">
      <w:pPr>
        <w:pStyle w:val="a3"/>
        <w:numPr>
          <w:ilvl w:val="0"/>
          <w:numId w:val="32"/>
        </w:numPr>
        <w:rPr>
          <w:rFonts w:ascii="Times New Roman" w:hAnsi="Times New Roman"/>
          <w:color w:val="000000"/>
          <w:sz w:val="24"/>
          <w:szCs w:val="24"/>
          <w:lang w:val="en-US"/>
        </w:rPr>
      </w:pPr>
      <w:hyperlink r:id="rId7" w:history="1">
        <w:r w:rsidR="00BB5F85" w:rsidRPr="00672433">
          <w:rPr>
            <w:rStyle w:val="a6"/>
            <w:rFonts w:ascii="Times New Roman" w:hAnsi="Times New Roman"/>
            <w:sz w:val="24"/>
            <w:szCs w:val="24"/>
            <w:lang w:val="en-US"/>
          </w:rPr>
          <w:t>http://rid-omsk.irooo.ru/</w:t>
        </w:r>
      </w:hyperlink>
      <w:r w:rsidR="00BB5F85" w:rsidRPr="00630860">
        <w:rPr>
          <w:rFonts w:ascii="Times New Roman" w:hAnsi="Times New Roman"/>
          <w:color w:val="000000"/>
          <w:sz w:val="24"/>
          <w:szCs w:val="24"/>
          <w:lang w:val="en-US"/>
        </w:rPr>
        <w:t xml:space="preserve"> </w:t>
      </w:r>
    </w:p>
    <w:p w:rsidR="00BB5F85" w:rsidRPr="00630860" w:rsidRDefault="00BB5F85" w:rsidP="006D1F75">
      <w:pPr>
        <w:pStyle w:val="a3"/>
        <w:rPr>
          <w:rFonts w:ascii="Times New Roman" w:hAnsi="Times New Roman"/>
          <w:b/>
          <w:sz w:val="24"/>
          <w:szCs w:val="24"/>
          <w:lang w:val="en-US"/>
        </w:rPr>
      </w:pPr>
    </w:p>
    <w:p w:rsidR="00BB5F85" w:rsidRPr="00F01B34" w:rsidRDefault="00BB5F85" w:rsidP="006D1F75">
      <w:pPr>
        <w:pStyle w:val="a3"/>
        <w:rPr>
          <w:rFonts w:ascii="Times New Roman" w:hAnsi="Times New Roman"/>
          <w:b/>
          <w:spacing w:val="-5"/>
          <w:sz w:val="24"/>
          <w:szCs w:val="24"/>
          <w:lang w:val="en-US"/>
        </w:rPr>
      </w:pPr>
    </w:p>
    <w:p w:rsidR="00BB5F85" w:rsidRPr="00F01B34" w:rsidRDefault="00BB5F85" w:rsidP="006D1F75">
      <w:pPr>
        <w:pStyle w:val="a3"/>
        <w:rPr>
          <w:rFonts w:ascii="Times New Roman" w:hAnsi="Times New Roman"/>
          <w:spacing w:val="-5"/>
          <w:sz w:val="24"/>
          <w:szCs w:val="24"/>
          <w:lang w:val="en-US"/>
        </w:rPr>
      </w:pPr>
    </w:p>
    <w:p w:rsidR="00BB5F85" w:rsidRPr="00F01B34" w:rsidRDefault="00BB5F85" w:rsidP="006D1F75">
      <w:pPr>
        <w:pStyle w:val="a3"/>
        <w:jc w:val="both"/>
        <w:rPr>
          <w:rFonts w:ascii="Times New Roman" w:hAnsi="Times New Roman"/>
          <w:lang w:val="en-US"/>
        </w:rPr>
      </w:pPr>
    </w:p>
    <w:p w:rsidR="00BB5F85" w:rsidRPr="00F01B34" w:rsidRDefault="00BB5F85" w:rsidP="007159CD">
      <w:pPr>
        <w:pStyle w:val="a3"/>
        <w:jc w:val="both"/>
        <w:rPr>
          <w:rFonts w:ascii="Times New Roman" w:hAnsi="Times New Roman"/>
          <w:lang w:val="en-US"/>
        </w:rPr>
      </w:pPr>
    </w:p>
    <w:p w:rsidR="00BB5F85" w:rsidRPr="00F01B34" w:rsidRDefault="00BB5F85" w:rsidP="007159CD">
      <w:pPr>
        <w:pStyle w:val="a3"/>
        <w:jc w:val="both"/>
        <w:rPr>
          <w:rFonts w:ascii="Times New Roman" w:hAnsi="Times New Roman"/>
          <w:b/>
          <w:spacing w:val="-23"/>
          <w:lang w:val="en-US"/>
        </w:rPr>
      </w:pPr>
    </w:p>
    <w:sectPr w:rsidR="00BB5F85" w:rsidRPr="00F01B34" w:rsidSect="004A5540">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64F2"/>
    <w:multiLevelType w:val="hybridMultilevel"/>
    <w:tmpl w:val="AA703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321DBD"/>
    <w:multiLevelType w:val="multilevel"/>
    <w:tmpl w:val="17AEA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C1B18C5"/>
    <w:multiLevelType w:val="hybridMultilevel"/>
    <w:tmpl w:val="5CDAA0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592683"/>
    <w:multiLevelType w:val="multilevel"/>
    <w:tmpl w:val="717877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17439DF"/>
    <w:multiLevelType w:val="hybridMultilevel"/>
    <w:tmpl w:val="9B6ABE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B570BB"/>
    <w:multiLevelType w:val="hybridMultilevel"/>
    <w:tmpl w:val="1E26F7B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627D4F"/>
    <w:multiLevelType w:val="hybridMultilevel"/>
    <w:tmpl w:val="085E3D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F146AB"/>
    <w:multiLevelType w:val="multilevel"/>
    <w:tmpl w:val="B750F6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D01642B"/>
    <w:multiLevelType w:val="hybridMultilevel"/>
    <w:tmpl w:val="624ECD34"/>
    <w:lvl w:ilvl="0" w:tplc="325C6544">
      <w:start w:val="1"/>
      <w:numFmt w:val="decimal"/>
      <w:lvlText w:val="%1."/>
      <w:lvlJc w:val="left"/>
      <w:pPr>
        <w:ind w:left="720" w:hanging="360"/>
      </w:pPr>
      <w:rPr>
        <w:rFonts w:ascii="Calibri" w:hAnsi="Calibri"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D98098C"/>
    <w:multiLevelType w:val="hybridMultilevel"/>
    <w:tmpl w:val="FE2C943C"/>
    <w:lvl w:ilvl="0" w:tplc="FAF415B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80128D"/>
    <w:multiLevelType w:val="hybridMultilevel"/>
    <w:tmpl w:val="DFAECA5E"/>
    <w:lvl w:ilvl="0" w:tplc="05FE39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1DF2B6F"/>
    <w:multiLevelType w:val="multilevel"/>
    <w:tmpl w:val="E962F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2816B71"/>
    <w:multiLevelType w:val="multilevel"/>
    <w:tmpl w:val="398AE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D595B49"/>
    <w:multiLevelType w:val="hybridMultilevel"/>
    <w:tmpl w:val="808AD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F22386"/>
    <w:multiLevelType w:val="hybridMultilevel"/>
    <w:tmpl w:val="E7A691A6"/>
    <w:lvl w:ilvl="0" w:tplc="F0164532">
      <w:start w:val="1"/>
      <w:numFmt w:val="decimal"/>
      <w:lvlText w:val="%1."/>
      <w:lvlJc w:val="left"/>
      <w:pPr>
        <w:ind w:left="1080" w:hanging="360"/>
      </w:pPr>
      <w:rPr>
        <w:rFonts w:cs="Times New Roman" w:hint="default"/>
        <w:b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4450600"/>
    <w:multiLevelType w:val="hybridMultilevel"/>
    <w:tmpl w:val="4642B8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7501FC"/>
    <w:multiLevelType w:val="hybridMultilevel"/>
    <w:tmpl w:val="6FBAD526"/>
    <w:lvl w:ilvl="0" w:tplc="A3322F4A">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FB1855"/>
    <w:multiLevelType w:val="multilevel"/>
    <w:tmpl w:val="7A604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BBA02D6"/>
    <w:multiLevelType w:val="hybridMultilevel"/>
    <w:tmpl w:val="19E6F9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4D3B3A"/>
    <w:multiLevelType w:val="hybridMultilevel"/>
    <w:tmpl w:val="F900F5EE"/>
    <w:lvl w:ilvl="0" w:tplc="3B1AE21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3711432"/>
    <w:multiLevelType w:val="multilevel"/>
    <w:tmpl w:val="E316689E"/>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tabs>
          <w:tab w:val="num" w:pos="900"/>
        </w:tabs>
        <w:ind w:left="90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7221823"/>
    <w:multiLevelType w:val="hybridMultilevel"/>
    <w:tmpl w:val="6898F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395A9E"/>
    <w:multiLevelType w:val="hybridMultilevel"/>
    <w:tmpl w:val="CC4E43F8"/>
    <w:lvl w:ilvl="0" w:tplc="750CC0B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4F3B4094"/>
    <w:multiLevelType w:val="hybridMultilevel"/>
    <w:tmpl w:val="145AFFB8"/>
    <w:lvl w:ilvl="0" w:tplc="BD72533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57A5E26"/>
    <w:multiLevelType w:val="multilevel"/>
    <w:tmpl w:val="2B14E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92E7CE6"/>
    <w:multiLevelType w:val="hybridMultilevel"/>
    <w:tmpl w:val="D3B6798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AE311E1"/>
    <w:multiLevelType w:val="hybridMultilevel"/>
    <w:tmpl w:val="465477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3D2A76"/>
    <w:multiLevelType w:val="multilevel"/>
    <w:tmpl w:val="7CF2F5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6DEC48D1"/>
    <w:multiLevelType w:val="multilevel"/>
    <w:tmpl w:val="5FBAFE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6EFA2BAA"/>
    <w:multiLevelType w:val="multilevel"/>
    <w:tmpl w:val="B5CCDA7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702217E7"/>
    <w:multiLevelType w:val="hybridMultilevel"/>
    <w:tmpl w:val="0624EDF8"/>
    <w:lvl w:ilvl="0" w:tplc="B748E894">
      <w:start w:val="7"/>
      <w:numFmt w:val="decimal"/>
      <w:lvlText w:val="%1."/>
      <w:lvlJc w:val="left"/>
      <w:pPr>
        <w:ind w:left="720" w:hanging="360"/>
      </w:pPr>
      <w:rPr>
        <w:rFonts w:eastAsia="Times New Roman" w:cs="Times New Roman" w:hint="default"/>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1E0763D"/>
    <w:multiLevelType w:val="hybridMultilevel"/>
    <w:tmpl w:val="852426AC"/>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9"/>
  </w:num>
  <w:num w:numId="4">
    <w:abstractNumId w:val="15"/>
  </w:num>
  <w:num w:numId="5">
    <w:abstractNumId w:val="16"/>
  </w:num>
  <w:num w:numId="6">
    <w:abstractNumId w:val="0"/>
  </w:num>
  <w:num w:numId="7">
    <w:abstractNumId w:val="28"/>
  </w:num>
  <w:num w:numId="8">
    <w:abstractNumId w:val="7"/>
  </w:num>
  <w:num w:numId="9">
    <w:abstractNumId w:val="3"/>
  </w:num>
  <w:num w:numId="10">
    <w:abstractNumId w:val="27"/>
  </w:num>
  <w:num w:numId="11">
    <w:abstractNumId w:val="29"/>
  </w:num>
  <w:num w:numId="12">
    <w:abstractNumId w:val="5"/>
  </w:num>
  <w:num w:numId="13">
    <w:abstractNumId w:val="21"/>
  </w:num>
  <w:num w:numId="14">
    <w:abstractNumId w:val="31"/>
  </w:num>
  <w:num w:numId="15">
    <w:abstractNumId w:val="24"/>
  </w:num>
  <w:num w:numId="16">
    <w:abstractNumId w:val="17"/>
  </w:num>
  <w:num w:numId="17">
    <w:abstractNumId w:val="1"/>
  </w:num>
  <w:num w:numId="18">
    <w:abstractNumId w:val="20"/>
    <w:lvlOverride w:ilvl="0"/>
    <w:lvlOverride w:ilvl="1">
      <w:startOverride w:val="3"/>
    </w:lvlOverride>
    <w:lvlOverride w:ilvl="2"/>
    <w:lvlOverride w:ilvl="3"/>
    <w:lvlOverride w:ilvl="4"/>
    <w:lvlOverride w:ilvl="5"/>
    <w:lvlOverride w:ilvl="6"/>
    <w:lvlOverride w:ilvl="7"/>
    <w:lvlOverride w:ilvl="8"/>
  </w:num>
  <w:num w:numId="19">
    <w:abstractNumId w:val="12"/>
  </w:num>
  <w:num w:numId="20">
    <w:abstractNumId w:val="11"/>
  </w:num>
  <w:num w:numId="21">
    <w:abstractNumId w:val="13"/>
  </w:num>
  <w:num w:numId="22">
    <w:abstractNumId w:val="18"/>
  </w:num>
  <w:num w:numId="23">
    <w:abstractNumId w:val="30"/>
  </w:num>
  <w:num w:numId="24">
    <w:abstractNumId w:val="9"/>
  </w:num>
  <w:num w:numId="25">
    <w:abstractNumId w:val="14"/>
  </w:num>
  <w:num w:numId="26">
    <w:abstractNumId w:val="10"/>
  </w:num>
  <w:num w:numId="27">
    <w:abstractNumId w:val="25"/>
  </w:num>
  <w:num w:numId="28">
    <w:abstractNumId w:val="8"/>
  </w:num>
  <w:num w:numId="29">
    <w:abstractNumId w:val="2"/>
  </w:num>
  <w:num w:numId="30">
    <w:abstractNumId w:val="23"/>
  </w:num>
  <w:num w:numId="31">
    <w:abstractNumId w:val="22"/>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2CD4"/>
    <w:rsid w:val="000178E9"/>
    <w:rsid w:val="0003097E"/>
    <w:rsid w:val="00061281"/>
    <w:rsid w:val="00064C4D"/>
    <w:rsid w:val="00095150"/>
    <w:rsid w:val="000A1A57"/>
    <w:rsid w:val="001005FE"/>
    <w:rsid w:val="00103D84"/>
    <w:rsid w:val="0010447F"/>
    <w:rsid w:val="0016768F"/>
    <w:rsid w:val="001702E8"/>
    <w:rsid w:val="00172807"/>
    <w:rsid w:val="001B4B10"/>
    <w:rsid w:val="001C6ACC"/>
    <w:rsid w:val="00201765"/>
    <w:rsid w:val="00244A5E"/>
    <w:rsid w:val="00262556"/>
    <w:rsid w:val="0026794C"/>
    <w:rsid w:val="002B55CC"/>
    <w:rsid w:val="002B5CA5"/>
    <w:rsid w:val="002B7FDA"/>
    <w:rsid w:val="002D1DAD"/>
    <w:rsid w:val="002D242C"/>
    <w:rsid w:val="002D4272"/>
    <w:rsid w:val="002F7466"/>
    <w:rsid w:val="00315917"/>
    <w:rsid w:val="003329C7"/>
    <w:rsid w:val="003403A8"/>
    <w:rsid w:val="00345565"/>
    <w:rsid w:val="00380D8A"/>
    <w:rsid w:val="003A261E"/>
    <w:rsid w:val="003A4982"/>
    <w:rsid w:val="003A77E1"/>
    <w:rsid w:val="003B062F"/>
    <w:rsid w:val="003B495F"/>
    <w:rsid w:val="003D272D"/>
    <w:rsid w:val="003E539F"/>
    <w:rsid w:val="003F5CB9"/>
    <w:rsid w:val="00400C51"/>
    <w:rsid w:val="0040318F"/>
    <w:rsid w:val="00417884"/>
    <w:rsid w:val="00426160"/>
    <w:rsid w:val="004274E0"/>
    <w:rsid w:val="004278BE"/>
    <w:rsid w:val="00435008"/>
    <w:rsid w:val="00454EE3"/>
    <w:rsid w:val="00472DE4"/>
    <w:rsid w:val="004A03B3"/>
    <w:rsid w:val="004A5540"/>
    <w:rsid w:val="00501DF2"/>
    <w:rsid w:val="0050273F"/>
    <w:rsid w:val="005034FE"/>
    <w:rsid w:val="00525A6E"/>
    <w:rsid w:val="00540DE6"/>
    <w:rsid w:val="005511F9"/>
    <w:rsid w:val="00597981"/>
    <w:rsid w:val="005C1A98"/>
    <w:rsid w:val="005C35DA"/>
    <w:rsid w:val="005D0F4F"/>
    <w:rsid w:val="005E272A"/>
    <w:rsid w:val="005E6FD3"/>
    <w:rsid w:val="005F2CD4"/>
    <w:rsid w:val="006028FB"/>
    <w:rsid w:val="00614618"/>
    <w:rsid w:val="006168C4"/>
    <w:rsid w:val="0062217B"/>
    <w:rsid w:val="00630860"/>
    <w:rsid w:val="006413CE"/>
    <w:rsid w:val="00641F90"/>
    <w:rsid w:val="00646730"/>
    <w:rsid w:val="00650BCD"/>
    <w:rsid w:val="00672433"/>
    <w:rsid w:val="006732DD"/>
    <w:rsid w:val="0068201C"/>
    <w:rsid w:val="006C0335"/>
    <w:rsid w:val="006C45D5"/>
    <w:rsid w:val="006D0215"/>
    <w:rsid w:val="006D1F75"/>
    <w:rsid w:val="006E11BC"/>
    <w:rsid w:val="006F6CDF"/>
    <w:rsid w:val="00711B68"/>
    <w:rsid w:val="0071283C"/>
    <w:rsid w:val="00713EF9"/>
    <w:rsid w:val="007159CD"/>
    <w:rsid w:val="00761B91"/>
    <w:rsid w:val="00775AEF"/>
    <w:rsid w:val="007864D2"/>
    <w:rsid w:val="007A2E7A"/>
    <w:rsid w:val="007D084D"/>
    <w:rsid w:val="007E5F5A"/>
    <w:rsid w:val="0082505B"/>
    <w:rsid w:val="008276B5"/>
    <w:rsid w:val="00827834"/>
    <w:rsid w:val="008818C4"/>
    <w:rsid w:val="008824E9"/>
    <w:rsid w:val="008A0297"/>
    <w:rsid w:val="008A2334"/>
    <w:rsid w:val="008C1A91"/>
    <w:rsid w:val="008C1D8D"/>
    <w:rsid w:val="008D63DE"/>
    <w:rsid w:val="008F1BF2"/>
    <w:rsid w:val="008F23BD"/>
    <w:rsid w:val="008F44C1"/>
    <w:rsid w:val="00902B4A"/>
    <w:rsid w:val="00912B58"/>
    <w:rsid w:val="009327C2"/>
    <w:rsid w:val="0094130A"/>
    <w:rsid w:val="00942F38"/>
    <w:rsid w:val="0094726E"/>
    <w:rsid w:val="009910AF"/>
    <w:rsid w:val="00996888"/>
    <w:rsid w:val="009A4E5C"/>
    <w:rsid w:val="009C2EC1"/>
    <w:rsid w:val="009E0D4B"/>
    <w:rsid w:val="009F6B50"/>
    <w:rsid w:val="00A120C0"/>
    <w:rsid w:val="00A160EF"/>
    <w:rsid w:val="00A172D5"/>
    <w:rsid w:val="00A2057E"/>
    <w:rsid w:val="00A25CA9"/>
    <w:rsid w:val="00A31BBA"/>
    <w:rsid w:val="00A5659A"/>
    <w:rsid w:val="00A60755"/>
    <w:rsid w:val="00A72697"/>
    <w:rsid w:val="00AB63DB"/>
    <w:rsid w:val="00AB7559"/>
    <w:rsid w:val="00AD769D"/>
    <w:rsid w:val="00AD7A99"/>
    <w:rsid w:val="00B07965"/>
    <w:rsid w:val="00B604F0"/>
    <w:rsid w:val="00B63872"/>
    <w:rsid w:val="00B77AD6"/>
    <w:rsid w:val="00B84A9B"/>
    <w:rsid w:val="00B92D26"/>
    <w:rsid w:val="00BB5F85"/>
    <w:rsid w:val="00BC343F"/>
    <w:rsid w:val="00C10769"/>
    <w:rsid w:val="00C31062"/>
    <w:rsid w:val="00C375A0"/>
    <w:rsid w:val="00C70AFF"/>
    <w:rsid w:val="00C70C03"/>
    <w:rsid w:val="00C72483"/>
    <w:rsid w:val="00C76882"/>
    <w:rsid w:val="00C77D88"/>
    <w:rsid w:val="00CB29F0"/>
    <w:rsid w:val="00CE114F"/>
    <w:rsid w:val="00CF7385"/>
    <w:rsid w:val="00D11019"/>
    <w:rsid w:val="00D16922"/>
    <w:rsid w:val="00D21C2B"/>
    <w:rsid w:val="00D44B31"/>
    <w:rsid w:val="00D657B1"/>
    <w:rsid w:val="00D81F63"/>
    <w:rsid w:val="00D9404A"/>
    <w:rsid w:val="00D94B01"/>
    <w:rsid w:val="00DF6964"/>
    <w:rsid w:val="00E02622"/>
    <w:rsid w:val="00E10E96"/>
    <w:rsid w:val="00E372A8"/>
    <w:rsid w:val="00E72517"/>
    <w:rsid w:val="00E934C1"/>
    <w:rsid w:val="00E95C8B"/>
    <w:rsid w:val="00EC0A2D"/>
    <w:rsid w:val="00EC7871"/>
    <w:rsid w:val="00ED4598"/>
    <w:rsid w:val="00EE6A99"/>
    <w:rsid w:val="00EF5CA5"/>
    <w:rsid w:val="00F01B34"/>
    <w:rsid w:val="00F51695"/>
    <w:rsid w:val="00F615E4"/>
    <w:rsid w:val="00F71B67"/>
    <w:rsid w:val="00F75C2C"/>
    <w:rsid w:val="00F87382"/>
    <w:rsid w:val="00FA3834"/>
    <w:rsid w:val="00FA3C83"/>
    <w:rsid w:val="00FB1233"/>
    <w:rsid w:val="00FB1851"/>
    <w:rsid w:val="00FD3A93"/>
    <w:rsid w:val="00FE5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3B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8F1BF2"/>
    <w:rPr>
      <w:sz w:val="22"/>
      <w:szCs w:val="22"/>
      <w:lang w:eastAsia="en-US"/>
    </w:rPr>
  </w:style>
  <w:style w:type="paragraph" w:customStyle="1" w:styleId="c7">
    <w:name w:val="c7"/>
    <w:basedOn w:val="a"/>
    <w:uiPriority w:val="99"/>
    <w:rsid w:val="00641F9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641F90"/>
    <w:rPr>
      <w:rFonts w:cs="Times New Roman"/>
    </w:rPr>
  </w:style>
  <w:style w:type="paragraph" w:customStyle="1" w:styleId="c28">
    <w:name w:val="c28"/>
    <w:basedOn w:val="a"/>
    <w:uiPriority w:val="99"/>
    <w:rsid w:val="00641F9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a"/>
    <w:uiPriority w:val="99"/>
    <w:rsid w:val="00641F90"/>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7159CD"/>
    <w:pPr>
      <w:ind w:left="720"/>
      <w:contextualSpacing/>
    </w:pPr>
  </w:style>
  <w:style w:type="character" w:styleId="a5">
    <w:name w:val="Strong"/>
    <w:uiPriority w:val="99"/>
    <w:qFormat/>
    <w:rsid w:val="007159CD"/>
    <w:rPr>
      <w:rFonts w:cs="Times New Roman"/>
      <w:b/>
      <w:bCs/>
    </w:rPr>
  </w:style>
  <w:style w:type="paragraph" w:customStyle="1" w:styleId="Default">
    <w:name w:val="Default"/>
    <w:uiPriority w:val="99"/>
    <w:rsid w:val="009910AF"/>
    <w:pPr>
      <w:autoSpaceDE w:val="0"/>
      <w:autoSpaceDN w:val="0"/>
      <w:adjustRightInd w:val="0"/>
    </w:pPr>
    <w:rPr>
      <w:rFonts w:ascii="Times New Roman" w:hAnsi="Times New Roman"/>
      <w:color w:val="000000"/>
      <w:sz w:val="24"/>
      <w:szCs w:val="24"/>
      <w:lang w:eastAsia="en-US"/>
    </w:rPr>
  </w:style>
  <w:style w:type="character" w:styleId="a6">
    <w:name w:val="Hyperlink"/>
    <w:uiPriority w:val="99"/>
    <w:rsid w:val="009910AF"/>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160396">
      <w:marLeft w:val="0"/>
      <w:marRight w:val="0"/>
      <w:marTop w:val="0"/>
      <w:marBottom w:val="0"/>
      <w:divBdr>
        <w:top w:val="none" w:sz="0" w:space="0" w:color="auto"/>
        <w:left w:val="none" w:sz="0" w:space="0" w:color="auto"/>
        <w:bottom w:val="none" w:sz="0" w:space="0" w:color="auto"/>
        <w:right w:val="none" w:sz="0" w:space="0" w:color="auto"/>
      </w:divBdr>
    </w:div>
    <w:div w:id="1877160397">
      <w:marLeft w:val="0"/>
      <w:marRight w:val="0"/>
      <w:marTop w:val="0"/>
      <w:marBottom w:val="0"/>
      <w:divBdr>
        <w:top w:val="none" w:sz="0" w:space="0" w:color="auto"/>
        <w:left w:val="none" w:sz="0" w:space="0" w:color="auto"/>
        <w:bottom w:val="none" w:sz="0" w:space="0" w:color="auto"/>
        <w:right w:val="none" w:sz="0" w:space="0" w:color="auto"/>
      </w:divBdr>
    </w:div>
    <w:div w:id="1877160398">
      <w:marLeft w:val="0"/>
      <w:marRight w:val="0"/>
      <w:marTop w:val="0"/>
      <w:marBottom w:val="0"/>
      <w:divBdr>
        <w:top w:val="none" w:sz="0" w:space="0" w:color="auto"/>
        <w:left w:val="none" w:sz="0" w:space="0" w:color="auto"/>
        <w:bottom w:val="none" w:sz="0" w:space="0" w:color="auto"/>
        <w:right w:val="none" w:sz="0" w:space="0" w:color="auto"/>
      </w:divBdr>
    </w:div>
    <w:div w:id="1877160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id-omsk.iroo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mapedia.com.ua/razvitie-rebenka/podrostok/uberech-rebenka-ot-plohoi-kompanii.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2430</Words>
  <Characters>13852</Characters>
  <Application>Microsoft Office Word</Application>
  <DocSecurity>0</DocSecurity>
  <Lines>115</Lines>
  <Paragraphs>32</Paragraphs>
  <ScaleCrop>false</ScaleCrop>
  <Company/>
  <LinksUpToDate>false</LinksUpToDate>
  <CharactersWithSpaces>16250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Родительское собрание для родителей учащихся седьмых классов</dc:title>
  <dc:subject/>
  <dc:creator>user</dc:creator>
  <cp:keywords/>
  <dc:description/>
  <cp:lastModifiedBy>Психолог</cp:lastModifiedBy>
  <cp:revision>6</cp:revision>
  <dcterms:created xsi:type="dcterms:W3CDTF">2021-01-31T11:01:00Z</dcterms:created>
  <dcterms:modified xsi:type="dcterms:W3CDTF">2021-02-02T06:17:00Z</dcterms:modified>
</cp:coreProperties>
</file>